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BB" w:rsidRPr="003B68EF" w:rsidRDefault="003B69C9">
      <w:pPr>
        <w:rPr>
          <w:b/>
          <w:sz w:val="24"/>
        </w:rPr>
      </w:pPr>
      <w:r w:rsidRPr="003B68EF">
        <w:rPr>
          <w:b/>
          <w:sz w:val="24"/>
        </w:rPr>
        <w:t>REGULAMIN SZKOLNEGO KONKURSU JĘZYKOWO-PLASTYCZNEGO „</w:t>
      </w:r>
      <w:r w:rsidR="00E800F1" w:rsidRPr="003B68EF">
        <w:rPr>
          <w:b/>
          <w:sz w:val="24"/>
        </w:rPr>
        <w:t>MY UNIQUE ADVENT CALENDAR</w:t>
      </w:r>
      <w:r w:rsidRPr="003B68EF">
        <w:rPr>
          <w:b/>
          <w:sz w:val="24"/>
        </w:rPr>
        <w:t>”</w:t>
      </w:r>
    </w:p>
    <w:p w:rsidR="003B69C9" w:rsidRDefault="003B69C9" w:rsidP="003B69C9">
      <w:pPr>
        <w:pStyle w:val="Akapitzlist"/>
        <w:numPr>
          <w:ilvl w:val="0"/>
          <w:numId w:val="1"/>
        </w:numPr>
      </w:pPr>
      <w:r>
        <w:t>Cele konkursu:</w:t>
      </w:r>
    </w:p>
    <w:p w:rsidR="003B69C9" w:rsidRDefault="003B69C9" w:rsidP="003B69C9">
      <w:pPr>
        <w:pStyle w:val="Akapitzlist"/>
        <w:numPr>
          <w:ilvl w:val="0"/>
          <w:numId w:val="2"/>
        </w:numPr>
      </w:pPr>
      <w:r>
        <w:t>wzbudzanie zainteresowania nauką języka angielskiego,</w:t>
      </w:r>
    </w:p>
    <w:p w:rsidR="003B69C9" w:rsidRDefault="003B69C9" w:rsidP="003B69C9">
      <w:pPr>
        <w:pStyle w:val="Akapitzlist"/>
        <w:numPr>
          <w:ilvl w:val="0"/>
          <w:numId w:val="2"/>
        </w:numPr>
      </w:pPr>
      <w:r>
        <w:t>utrwalanie i poszerzanie zasobu słownictwa oraz ćwiczenie poprawnej pisowni,</w:t>
      </w:r>
    </w:p>
    <w:p w:rsidR="003B69C9" w:rsidRDefault="003B69C9" w:rsidP="003B69C9">
      <w:pPr>
        <w:pStyle w:val="Akapitzlist"/>
        <w:numPr>
          <w:ilvl w:val="0"/>
          <w:numId w:val="2"/>
        </w:numPr>
      </w:pPr>
      <w:r>
        <w:t>propagowanie zwyczajów Bożonarodzeniowych w krajach anglojęzycznych,</w:t>
      </w:r>
    </w:p>
    <w:p w:rsidR="003B69C9" w:rsidRDefault="003B69C9" w:rsidP="003B69C9">
      <w:pPr>
        <w:pStyle w:val="Akapitzlist"/>
        <w:numPr>
          <w:ilvl w:val="0"/>
          <w:numId w:val="2"/>
        </w:numPr>
      </w:pPr>
      <w:r>
        <w:t>rozwijanie kreatywności, wspomaganie wyobraźni twórczej uczniów,</w:t>
      </w:r>
    </w:p>
    <w:p w:rsidR="003B69C9" w:rsidRDefault="003B69C9" w:rsidP="003B69C9">
      <w:pPr>
        <w:pStyle w:val="Akapitzlist"/>
        <w:numPr>
          <w:ilvl w:val="0"/>
          <w:numId w:val="2"/>
        </w:numPr>
      </w:pPr>
      <w:r>
        <w:t>rozwijanie zdolności manualnych i propagowanie twórczości plastycznej.</w:t>
      </w:r>
    </w:p>
    <w:p w:rsidR="003B69C9" w:rsidRDefault="003B69C9" w:rsidP="003B69C9">
      <w:pPr>
        <w:pStyle w:val="Akapitzlist"/>
        <w:numPr>
          <w:ilvl w:val="0"/>
          <w:numId w:val="1"/>
        </w:numPr>
      </w:pPr>
      <w:r>
        <w:t>Organizator:</w:t>
      </w:r>
    </w:p>
    <w:p w:rsidR="003B69C9" w:rsidRDefault="003B69C9" w:rsidP="003B69C9">
      <w:pPr>
        <w:pStyle w:val="Akapitzlist"/>
      </w:pPr>
      <w:r>
        <w:t xml:space="preserve">Organizatorem konkursu jest Zespół Nauczycieli Języków Obcych ze Szkoły Podstawowej nr 3 im. Miry </w:t>
      </w:r>
      <w:proofErr w:type="spellStart"/>
      <w:r>
        <w:t>Zimińskiej-Sygietyńskiej</w:t>
      </w:r>
      <w:proofErr w:type="spellEnd"/>
      <w:r>
        <w:t xml:space="preserve"> w Pruszkowie.</w:t>
      </w:r>
    </w:p>
    <w:p w:rsidR="003B69C9" w:rsidRDefault="003B69C9" w:rsidP="003B69C9">
      <w:pPr>
        <w:pStyle w:val="Akapitzlist"/>
        <w:numPr>
          <w:ilvl w:val="0"/>
          <w:numId w:val="1"/>
        </w:numPr>
      </w:pPr>
      <w:r>
        <w:t>Uczestnicy:</w:t>
      </w:r>
    </w:p>
    <w:p w:rsidR="003B69C9" w:rsidRDefault="003B69C9" w:rsidP="003B69C9">
      <w:pPr>
        <w:pStyle w:val="Akapitzlist"/>
      </w:pPr>
      <w:r>
        <w:t>Konkurs ski</w:t>
      </w:r>
      <w:r w:rsidR="00C741E7">
        <w:t>erowany jest do uczniów klas 4-8</w:t>
      </w:r>
      <w:r>
        <w:t>.</w:t>
      </w:r>
    </w:p>
    <w:p w:rsidR="00996E79" w:rsidRDefault="00996E79" w:rsidP="003B69C9">
      <w:pPr>
        <w:pStyle w:val="Akapitzlist"/>
        <w:numPr>
          <w:ilvl w:val="0"/>
          <w:numId w:val="1"/>
        </w:numPr>
      </w:pPr>
      <w:r>
        <w:t xml:space="preserve">Przebieg </w:t>
      </w:r>
      <w:r w:rsidR="003B69C9">
        <w:t>konkursu:</w:t>
      </w:r>
    </w:p>
    <w:p w:rsidR="00E800F1" w:rsidRDefault="00E800F1" w:rsidP="00E800F1">
      <w:pPr>
        <w:pStyle w:val="Akapitzlist"/>
        <w:numPr>
          <w:ilvl w:val="0"/>
          <w:numId w:val="4"/>
        </w:numPr>
      </w:pPr>
      <w:r>
        <w:t>Ogłosze</w:t>
      </w:r>
      <w:r w:rsidR="003B68EF">
        <w:t>nie konkursu wraz z regulaminem nastąpi dnia</w:t>
      </w:r>
      <w:r w:rsidR="00C741E7">
        <w:t xml:space="preserve"> 15.11.2022r.</w:t>
      </w:r>
    </w:p>
    <w:p w:rsidR="003B68EF" w:rsidRPr="00551D37" w:rsidRDefault="003B68EF" w:rsidP="00E800F1">
      <w:pPr>
        <w:pStyle w:val="Akapitzlist"/>
        <w:numPr>
          <w:ilvl w:val="0"/>
          <w:numId w:val="4"/>
        </w:numPr>
        <w:rPr>
          <w:b/>
        </w:rPr>
      </w:pPr>
      <w:r>
        <w:t>Składanie prac do n</w:t>
      </w:r>
      <w:r w:rsidR="00C741E7">
        <w:t xml:space="preserve">auczycieli języka angielskiego: </w:t>
      </w:r>
      <w:r w:rsidRPr="00551D37">
        <w:rPr>
          <w:b/>
        </w:rPr>
        <w:t>o</w:t>
      </w:r>
      <w:r w:rsidR="00C741E7" w:rsidRPr="00551D37">
        <w:rPr>
          <w:b/>
        </w:rPr>
        <w:t>d dnia 21.11.22r. do dnia 05.12.22r.</w:t>
      </w:r>
    </w:p>
    <w:p w:rsidR="003B68EF" w:rsidRDefault="00C741E7" w:rsidP="00E800F1">
      <w:pPr>
        <w:pStyle w:val="Akapitzlist"/>
        <w:numPr>
          <w:ilvl w:val="0"/>
          <w:numId w:val="4"/>
        </w:numPr>
      </w:pPr>
      <w:r>
        <w:t>Wyniki zostaną ogłoszone dnia 13.12.2022r.</w:t>
      </w:r>
    </w:p>
    <w:p w:rsidR="00E800F1" w:rsidRDefault="00E800F1" w:rsidP="00E800F1">
      <w:pPr>
        <w:pStyle w:val="Akapitzlist"/>
        <w:numPr>
          <w:ilvl w:val="0"/>
          <w:numId w:val="1"/>
        </w:numPr>
      </w:pPr>
      <w:r>
        <w:t>Warunki uczestnictwa:</w:t>
      </w:r>
    </w:p>
    <w:p w:rsidR="00551D37" w:rsidRDefault="003B68EF" w:rsidP="003B68EF">
      <w:pPr>
        <w:pStyle w:val="Akapitzlist"/>
        <w:numPr>
          <w:ilvl w:val="0"/>
          <w:numId w:val="5"/>
        </w:numPr>
      </w:pPr>
      <w:r>
        <w:t>Zadanie konkursowe polega na wykonaniu kalendarza adwentowego zawierającego 24 ponumerowane „okienka”, pod którymi ukryte będą słowa lub zwroty w języku angielskim kojarzące się z okresem Świąt Bożego Narodzenia i zimą.</w:t>
      </w:r>
      <w:r w:rsidR="00551D37">
        <w:t xml:space="preserve"> Hasła mogą zostać opatrzone obrazkami.</w:t>
      </w:r>
      <w:r>
        <w:t xml:space="preserve"> Kalendarze mogą być wykonane dowolną techniką,</w:t>
      </w:r>
    </w:p>
    <w:p w:rsidR="003B68EF" w:rsidRDefault="003B68EF" w:rsidP="00551D37">
      <w:pPr>
        <w:pStyle w:val="Akapitzlist"/>
        <w:ind w:left="1440"/>
      </w:pPr>
      <w:r>
        <w:t xml:space="preserve">w formie pracy przestrzennej. </w:t>
      </w:r>
    </w:p>
    <w:p w:rsidR="00984EBF" w:rsidRDefault="003B68EF" w:rsidP="00984EBF">
      <w:pPr>
        <w:pStyle w:val="Akapitzlist"/>
        <w:ind w:left="1440"/>
      </w:pPr>
      <w:r>
        <w:t xml:space="preserve">Podpisane (imię i nazwisko ucznia, klasa) prace uczniowie składają do nauczycieli języka angielskiego. </w:t>
      </w:r>
    </w:p>
    <w:p w:rsidR="00984EBF" w:rsidRDefault="003B68EF" w:rsidP="00984EBF">
      <w:pPr>
        <w:pStyle w:val="Akapitzlist"/>
        <w:numPr>
          <w:ilvl w:val="0"/>
          <w:numId w:val="1"/>
        </w:numPr>
      </w:pPr>
      <w:r>
        <w:t>K</w:t>
      </w:r>
      <w:r w:rsidR="00984EBF">
        <w:t>ryteria oceny:</w:t>
      </w:r>
    </w:p>
    <w:p w:rsidR="003B68EF" w:rsidRDefault="00984EBF" w:rsidP="00984EBF">
      <w:pPr>
        <w:pStyle w:val="Akapitzlist"/>
      </w:pPr>
      <w:r>
        <w:t>K</w:t>
      </w:r>
      <w:r w:rsidR="003B68EF">
        <w:t xml:space="preserve">omisja konkursowa dokona oceny prac według następujących kryteriów: </w:t>
      </w:r>
    </w:p>
    <w:p w:rsidR="003B68EF" w:rsidRDefault="003B68EF" w:rsidP="00984EBF">
      <w:pPr>
        <w:pStyle w:val="Akapitzlist"/>
        <w:numPr>
          <w:ilvl w:val="0"/>
          <w:numId w:val="5"/>
        </w:numPr>
      </w:pPr>
      <w:r>
        <w:t>oryginalność i pomysłowość oraz estetyka wykonania,</w:t>
      </w:r>
    </w:p>
    <w:p w:rsidR="003B68EF" w:rsidRDefault="003B68EF" w:rsidP="00984EBF">
      <w:pPr>
        <w:pStyle w:val="Akapitzlist"/>
        <w:numPr>
          <w:ilvl w:val="0"/>
          <w:numId w:val="5"/>
        </w:numPr>
      </w:pPr>
      <w:r>
        <w:t>odpowiedni dobór słownictwa związanego z tematyką konkursu</w:t>
      </w:r>
      <w:r w:rsidR="00C741E7">
        <w:t>,</w:t>
      </w:r>
    </w:p>
    <w:p w:rsidR="003B68EF" w:rsidRDefault="003B68EF" w:rsidP="00984EBF">
      <w:pPr>
        <w:pStyle w:val="Akapitzlist"/>
        <w:numPr>
          <w:ilvl w:val="0"/>
          <w:numId w:val="5"/>
        </w:numPr>
      </w:pPr>
      <w:r>
        <w:t>poprawność językowa.</w:t>
      </w:r>
    </w:p>
    <w:p w:rsidR="003B68EF" w:rsidRDefault="003B68EF" w:rsidP="00E800F1">
      <w:pPr>
        <w:pStyle w:val="Akapitzlist"/>
        <w:numPr>
          <w:ilvl w:val="0"/>
          <w:numId w:val="1"/>
        </w:numPr>
      </w:pPr>
      <w:r>
        <w:t>Nagrody:</w:t>
      </w:r>
    </w:p>
    <w:p w:rsidR="00F24FD0" w:rsidRDefault="00C741E7" w:rsidP="003B68EF">
      <w:pPr>
        <w:pStyle w:val="Akapitzlist"/>
      </w:pPr>
      <w:r>
        <w:t xml:space="preserve">Zwycięzcy otrzymają nagrody oraz </w:t>
      </w:r>
      <w:r w:rsidR="00F24FD0">
        <w:t xml:space="preserve">dyplomy ufundowane przez Dyrektora Szkoły. </w:t>
      </w:r>
      <w:r>
        <w:t xml:space="preserve">Wszyscy uczestnicy </w:t>
      </w:r>
      <w:r w:rsidR="003B68EF">
        <w:t>otrzymają ocenę celującą z języka angielskiego</w:t>
      </w:r>
      <w:r w:rsidR="00F24FD0">
        <w:t>. Wyniki konkursu zostaną opublikowane na stronie internetowej szkoły. Prace zostaną zaprezentowane na terenie szkoły oraz na stronie internetowej szkoły.</w:t>
      </w:r>
    </w:p>
    <w:p w:rsidR="003B68EF" w:rsidRDefault="003B68EF" w:rsidP="00E800F1">
      <w:pPr>
        <w:pStyle w:val="Akapitzlist"/>
        <w:numPr>
          <w:ilvl w:val="0"/>
          <w:numId w:val="1"/>
        </w:numPr>
      </w:pPr>
      <w:r>
        <w:t>Postanowienia końcowe:</w:t>
      </w:r>
    </w:p>
    <w:p w:rsidR="003B68EF" w:rsidRDefault="003B68EF" w:rsidP="003B68EF">
      <w:pPr>
        <w:pStyle w:val="Akapitzlist"/>
      </w:pPr>
      <w:r>
        <w:t>Organizator konkursu zastrzega sobie prawo do wprowadzania zmian w regulaminie.</w:t>
      </w:r>
    </w:p>
    <w:p w:rsidR="003B68EF" w:rsidRDefault="003B68EF" w:rsidP="003B68EF">
      <w:pPr>
        <w:pStyle w:val="Akapitzlist"/>
      </w:pPr>
      <w:r>
        <w:t>Regulamin jest dostępny na stronie internetowej szkoły.</w:t>
      </w:r>
    </w:p>
    <w:p w:rsidR="00984EBF" w:rsidRDefault="00F24FD0" w:rsidP="003B68EF">
      <w:pPr>
        <w:pStyle w:val="Akapitzlist"/>
      </w:pPr>
      <w:r>
        <w:t>Zgłoszenie do konkursu jest jednoznaczne z wyrażeniem zgody na wykorzystanie</w:t>
      </w:r>
    </w:p>
    <w:p w:rsidR="003B68EF" w:rsidRDefault="00F24FD0" w:rsidP="003B68EF">
      <w:pPr>
        <w:pStyle w:val="Akapitzlist"/>
      </w:pPr>
      <w:r>
        <w:t>i opublikowanie danych dotyczących wynikó</w:t>
      </w:r>
      <w:r w:rsidR="00984EBF">
        <w:t>w konkursu</w:t>
      </w:r>
      <w:r>
        <w:t>, notatek w me</w:t>
      </w:r>
      <w:bookmarkStart w:id="0" w:name="_GoBack"/>
      <w:bookmarkEnd w:id="0"/>
      <w:r>
        <w:t>diach oraz</w:t>
      </w:r>
      <w:r w:rsidR="00984EBF">
        <w:t xml:space="preserve"> na stronie internetowej szkoły, do prezentacji prac na terenie szkoły i publikowaniu zdjęć prac na stronie szkoły.</w:t>
      </w:r>
      <w:r>
        <w:br/>
        <w:t>W sprawach nieprzewidywanych regulaminem, decyzje podejmuje organizator konkursu.</w:t>
      </w:r>
    </w:p>
    <w:p w:rsidR="00F24FD0" w:rsidRDefault="00F24FD0" w:rsidP="003B68EF">
      <w:pPr>
        <w:pStyle w:val="Akapitzlist"/>
      </w:pPr>
      <w:r>
        <w:t>Niniejszym regulamin wchodzi w życie z dniem ogłoszenia informacji o konkursie.</w:t>
      </w:r>
    </w:p>
    <w:p w:rsidR="00F24FD0" w:rsidRDefault="00F24FD0" w:rsidP="003B68EF">
      <w:pPr>
        <w:pStyle w:val="Akapitzlist"/>
      </w:pPr>
    </w:p>
    <w:p w:rsidR="00F24FD0" w:rsidRDefault="00F24FD0" w:rsidP="00F24FD0">
      <w:pPr>
        <w:pStyle w:val="Akapitzlist"/>
      </w:pPr>
      <w:r>
        <w:t>Zachęcamy UCZNIÓW do wzięcia udziału w konkursie!</w:t>
      </w:r>
    </w:p>
    <w:p w:rsidR="00F24FD0" w:rsidRDefault="00F24FD0" w:rsidP="00F24FD0">
      <w:pPr>
        <w:pStyle w:val="Akapitzlist"/>
        <w:jc w:val="right"/>
      </w:pPr>
      <w:r>
        <w:t>Organizator:</w:t>
      </w:r>
    </w:p>
    <w:p w:rsidR="00F24FD0" w:rsidRDefault="00F24FD0" w:rsidP="00F24FD0">
      <w:pPr>
        <w:pStyle w:val="Akapitzlist"/>
        <w:jc w:val="right"/>
      </w:pPr>
      <w:r>
        <w:t>Sandra Dziedzic (ZNJO)</w:t>
      </w:r>
    </w:p>
    <w:sectPr w:rsidR="00F24FD0" w:rsidSect="00F24FD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D3E"/>
    <w:multiLevelType w:val="hybridMultilevel"/>
    <w:tmpl w:val="844E2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5F719F"/>
    <w:multiLevelType w:val="hybridMultilevel"/>
    <w:tmpl w:val="2A50AE6A"/>
    <w:lvl w:ilvl="0" w:tplc="B55AE762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184A35"/>
    <w:multiLevelType w:val="hybridMultilevel"/>
    <w:tmpl w:val="0DFCF1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074CC"/>
    <w:multiLevelType w:val="hybridMultilevel"/>
    <w:tmpl w:val="EF820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004638"/>
    <w:multiLevelType w:val="hybridMultilevel"/>
    <w:tmpl w:val="EEC0D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C5DFF"/>
    <w:multiLevelType w:val="hybridMultilevel"/>
    <w:tmpl w:val="8A206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B69C1"/>
    <w:multiLevelType w:val="hybridMultilevel"/>
    <w:tmpl w:val="DF28C4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C9"/>
    <w:rsid w:val="000C67BB"/>
    <w:rsid w:val="003B68EF"/>
    <w:rsid w:val="003B69C9"/>
    <w:rsid w:val="00551D37"/>
    <w:rsid w:val="00984EBF"/>
    <w:rsid w:val="00996E79"/>
    <w:rsid w:val="00C741E7"/>
    <w:rsid w:val="00E800F1"/>
    <w:rsid w:val="00F2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2022-11-14T12:01:00Z</cp:lastPrinted>
  <dcterms:created xsi:type="dcterms:W3CDTF">2022-11-13T17:35:00Z</dcterms:created>
  <dcterms:modified xsi:type="dcterms:W3CDTF">2022-11-15T09:31:00Z</dcterms:modified>
</cp:coreProperties>
</file>