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38" w:rsidRPr="00504E38" w:rsidRDefault="00504E38" w:rsidP="00504E38">
      <w:pPr>
        <w:jc w:val="center"/>
        <w:rPr>
          <w:b/>
        </w:rPr>
      </w:pPr>
      <w:bookmarkStart w:id="0" w:name="_GoBack"/>
      <w:bookmarkEnd w:id="0"/>
      <w:r w:rsidRPr="00504E38">
        <w:rPr>
          <w:b/>
        </w:rPr>
        <w:t>Oprava omietok</w:t>
      </w:r>
    </w:p>
    <w:p w:rsidR="0087204E" w:rsidRPr="00504E38" w:rsidRDefault="00504E38" w:rsidP="00504E38">
      <w:r w:rsidRPr="00504E38">
        <w:t>Povrch vnútorných a vonkajších plôch konštrukčných stavieb chránime omietkami.</w:t>
      </w:r>
    </w:p>
    <w:p w:rsidR="00E1656E" w:rsidRDefault="00504E38" w:rsidP="00504E38">
      <w:r w:rsidRPr="00504E38">
        <w:t>Vyrovnávajú nerovnosti muriva, zvyšujú tepelnoizolačné vlastnosti a trvanlivosť stavieb, majú i estetickú funkciu</w:t>
      </w:r>
      <w:r>
        <w:t>.</w:t>
      </w:r>
    </w:p>
    <w:p w:rsidR="00504E38" w:rsidRDefault="00504E38" w:rsidP="00504E38">
      <w:pPr>
        <w:numPr>
          <w:ilvl w:val="0"/>
          <w:numId w:val="2"/>
        </w:numPr>
      </w:pPr>
      <w:r w:rsidRPr="00504E38">
        <w:rPr>
          <w:b/>
          <w:bCs/>
        </w:rPr>
        <w:t>OMIETKA – je zmes piesku, vápna, vody a podľa potreby aj cementu v určitom pomere.</w:t>
      </w:r>
    </w:p>
    <w:p w:rsidR="00504E38" w:rsidRDefault="00504E38" w:rsidP="00504E38">
      <w:pPr>
        <w:ind w:left="720"/>
        <w:rPr>
          <w:bCs/>
        </w:rPr>
      </w:pPr>
      <w:r w:rsidRPr="00504E38">
        <w:rPr>
          <w:bCs/>
        </w:rPr>
        <w:t>Omietky sa roz</w:t>
      </w:r>
      <w:r>
        <w:rPr>
          <w:bCs/>
        </w:rPr>
        <w:t>deľujú na vonkajšie a vnútorné.</w:t>
      </w:r>
    </w:p>
    <w:p w:rsidR="00504E38" w:rsidRDefault="00504E38" w:rsidP="00504E38">
      <w:pPr>
        <w:ind w:left="720"/>
      </w:pPr>
      <w:r w:rsidRPr="00504E38">
        <w:t xml:space="preserve">                DRUHY OMIETOK</w:t>
      </w:r>
      <w:r w:rsidRPr="00504E38">
        <w:br/>
      </w:r>
      <w:r w:rsidRPr="00504E38">
        <w:rPr>
          <w:b/>
          <w:bCs/>
        </w:rPr>
        <w:t xml:space="preserve">Vápenná hrubá omietka </w:t>
      </w:r>
      <w:r w:rsidRPr="00504E38">
        <w:t>– na steny, kt. sa nemaľujú (pôjdy, komíny, štíty domov)</w:t>
      </w:r>
      <w:r w:rsidRPr="00504E38">
        <w:br/>
      </w:r>
      <w:r w:rsidRPr="00504E38">
        <w:br/>
      </w:r>
      <w:r w:rsidRPr="00504E38">
        <w:rPr>
          <w:b/>
          <w:bCs/>
        </w:rPr>
        <w:t xml:space="preserve">Vápenná hladká omietka </w:t>
      </w:r>
      <w:r w:rsidRPr="00504E38">
        <w:t>– na steny, ktoré sa ďalej povrchovo upravujú. Pri jej príprave sa používa dostatočne jemný piesok.</w:t>
      </w:r>
      <w:r w:rsidRPr="00504E38">
        <w:br/>
      </w:r>
      <w:r w:rsidRPr="00504E38">
        <w:br/>
      </w:r>
      <w:r w:rsidRPr="00504E38">
        <w:rPr>
          <w:b/>
          <w:bCs/>
        </w:rPr>
        <w:t xml:space="preserve">Vápenná štuková omietka </w:t>
      </w:r>
      <w:r w:rsidRPr="00504E38">
        <w:t>– najpoužívanejšia omietka na vnútorné povrchy obytných miestností.</w:t>
      </w:r>
      <w:r w:rsidRPr="00504E38">
        <w:br/>
      </w:r>
      <w:r w:rsidRPr="00504E38">
        <w:br/>
      </w:r>
      <w:r w:rsidRPr="00504E38">
        <w:rPr>
          <w:b/>
          <w:bCs/>
        </w:rPr>
        <w:t xml:space="preserve">Cementová pálená omietka </w:t>
      </w:r>
      <w:r w:rsidRPr="00504E38">
        <w:t>– je dvojvrstvová, čiastočne vodotesná a odolná voči mechanickému poškodeniu.</w:t>
      </w:r>
    </w:p>
    <w:p w:rsidR="00504E38" w:rsidRPr="00504E38" w:rsidRDefault="00504E38" w:rsidP="00504E38">
      <w:pPr>
        <w:ind w:left="720"/>
        <w:rPr>
          <w:u w:val="single"/>
        </w:rPr>
      </w:pPr>
      <w:r w:rsidRPr="00504E38">
        <w:rPr>
          <w:u w:val="single"/>
        </w:rPr>
        <w:t>Spôsob opravy omietok</w:t>
      </w:r>
    </w:p>
    <w:p w:rsidR="0087204E" w:rsidRPr="00504E38" w:rsidRDefault="00504E38" w:rsidP="00504E38">
      <w:pPr>
        <w:numPr>
          <w:ilvl w:val="0"/>
          <w:numId w:val="3"/>
        </w:numPr>
        <w:rPr>
          <w:bCs/>
        </w:rPr>
      </w:pPr>
      <w:r w:rsidRPr="00504E38">
        <w:rPr>
          <w:b/>
          <w:bCs/>
        </w:rPr>
        <w:t>Rozmiešame maltu podľa druhu omietky a pripravíme si vedro s vodou, štetec, hladidlá, murársky tanier, lyžicu a naberačku</w:t>
      </w:r>
    </w:p>
    <w:p w:rsidR="0087204E" w:rsidRPr="00504E38" w:rsidRDefault="00504E38" w:rsidP="00504E38">
      <w:pPr>
        <w:numPr>
          <w:ilvl w:val="0"/>
          <w:numId w:val="3"/>
        </w:numPr>
        <w:rPr>
          <w:bCs/>
        </w:rPr>
      </w:pPr>
      <w:r w:rsidRPr="00504E38">
        <w:rPr>
          <w:b/>
          <w:bCs/>
        </w:rPr>
        <w:t>Sekaním odstránime duté a poškodené miesta.</w:t>
      </w:r>
    </w:p>
    <w:p w:rsidR="0087204E" w:rsidRPr="00504E38" w:rsidRDefault="00504E38" w:rsidP="00504E38">
      <w:pPr>
        <w:numPr>
          <w:ilvl w:val="0"/>
          <w:numId w:val="3"/>
        </w:numPr>
        <w:rPr>
          <w:bCs/>
        </w:rPr>
      </w:pPr>
      <w:r w:rsidRPr="00504E38">
        <w:rPr>
          <w:b/>
          <w:bCs/>
        </w:rPr>
        <w:t>Maltu nahadzujeme švihom ruky na čistú, zbavenú prachu a navlhčenú stenu murárskou lyžicou</w:t>
      </w:r>
    </w:p>
    <w:p w:rsidR="0087204E" w:rsidRPr="00504E38" w:rsidRDefault="00504E38" w:rsidP="00504E38">
      <w:pPr>
        <w:numPr>
          <w:ilvl w:val="0"/>
          <w:numId w:val="3"/>
        </w:numPr>
        <w:rPr>
          <w:bCs/>
        </w:rPr>
      </w:pPr>
      <w:r w:rsidRPr="00504E38">
        <w:rPr>
          <w:b/>
          <w:bCs/>
        </w:rPr>
        <w:t xml:space="preserve">Hladenie, </w:t>
      </w:r>
      <w:proofErr w:type="spellStart"/>
      <w:r w:rsidRPr="00504E38">
        <w:rPr>
          <w:b/>
          <w:bCs/>
        </w:rPr>
        <w:t>pačakovanie</w:t>
      </w:r>
      <w:proofErr w:type="spellEnd"/>
    </w:p>
    <w:p w:rsidR="00504E38" w:rsidRDefault="00504E38" w:rsidP="00504E38">
      <w:pPr>
        <w:ind w:left="720"/>
        <w:rPr>
          <w:b/>
          <w:bCs/>
        </w:rPr>
      </w:pPr>
      <w:r w:rsidRPr="00504E38">
        <w:rPr>
          <w:b/>
          <w:bCs/>
        </w:rPr>
        <w:t>Zrak chrániť okuliarmi</w:t>
      </w:r>
    </w:p>
    <w:p w:rsidR="00504E38" w:rsidRPr="00504E38" w:rsidRDefault="00504E38" w:rsidP="00504E38">
      <w:pPr>
        <w:ind w:left="720"/>
        <w:rPr>
          <w:bCs/>
        </w:rPr>
      </w:pPr>
    </w:p>
    <w:p w:rsidR="00504E38" w:rsidRDefault="00504E38" w:rsidP="00504E38"/>
    <w:sectPr w:rsidR="0050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1D8"/>
    <w:multiLevelType w:val="hybridMultilevel"/>
    <w:tmpl w:val="CDACDBE4"/>
    <w:lvl w:ilvl="0" w:tplc="4458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1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7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1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0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8B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8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43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F3D"/>
    <w:multiLevelType w:val="hybridMultilevel"/>
    <w:tmpl w:val="8EE2DEA0"/>
    <w:lvl w:ilvl="0" w:tplc="30024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48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C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8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00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A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C276C8"/>
    <w:multiLevelType w:val="hybridMultilevel"/>
    <w:tmpl w:val="436838C2"/>
    <w:lvl w:ilvl="0" w:tplc="B8DC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C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06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6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A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0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0"/>
    <w:rsid w:val="00504E38"/>
    <w:rsid w:val="0087204E"/>
    <w:rsid w:val="00BA2230"/>
    <w:rsid w:val="00C31772"/>
    <w:rsid w:val="00E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BC53-68B2-4E54-ACA5-34B9E25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772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256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163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495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2</cp:revision>
  <dcterms:created xsi:type="dcterms:W3CDTF">2020-06-07T06:09:00Z</dcterms:created>
  <dcterms:modified xsi:type="dcterms:W3CDTF">2020-06-07T06:09:00Z</dcterms:modified>
</cp:coreProperties>
</file>