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A7C" w:rsidRPr="00E56B02" w:rsidRDefault="00E27A7C" w:rsidP="00E27A7C">
      <w:pPr>
        <w:jc w:val="center"/>
        <w:rPr>
          <w:rFonts w:ascii="Bookman Old Style" w:hAnsi="Bookman Old Style"/>
          <w:b/>
          <w:sz w:val="28"/>
          <w:szCs w:val="28"/>
        </w:rPr>
      </w:pPr>
      <w:r w:rsidRPr="00E56B02">
        <w:rPr>
          <w:rFonts w:ascii="Bookman Old Style" w:hAnsi="Bookman Old Style"/>
          <w:b/>
          <w:sz w:val="28"/>
          <w:szCs w:val="28"/>
        </w:rPr>
        <w:t>REGULAMIN REKRUTACJI UCZNIÓW DO KLAS</w:t>
      </w:r>
      <w:r w:rsidR="009423FB" w:rsidRPr="00E56B02">
        <w:rPr>
          <w:rFonts w:ascii="Bookman Old Style" w:hAnsi="Bookman Old Style"/>
          <w:b/>
          <w:sz w:val="28"/>
          <w:szCs w:val="28"/>
        </w:rPr>
        <w:t>Y</w:t>
      </w:r>
      <w:r w:rsidRPr="00E56B02">
        <w:rPr>
          <w:rFonts w:ascii="Bookman Old Style" w:hAnsi="Bookman Old Style"/>
          <w:b/>
          <w:sz w:val="28"/>
          <w:szCs w:val="28"/>
        </w:rPr>
        <w:t xml:space="preserve"> </w:t>
      </w:r>
      <w:r w:rsidR="009423FB" w:rsidRPr="00E56B02">
        <w:rPr>
          <w:rFonts w:ascii="Bookman Old Style" w:hAnsi="Bookman Old Style"/>
          <w:b/>
          <w:sz w:val="28"/>
          <w:szCs w:val="28"/>
        </w:rPr>
        <w:t xml:space="preserve">CZWARTEJ </w:t>
      </w:r>
      <w:r w:rsidRPr="00E56B02">
        <w:rPr>
          <w:rFonts w:ascii="Bookman Old Style" w:hAnsi="Bookman Old Style"/>
          <w:b/>
          <w:sz w:val="28"/>
          <w:szCs w:val="28"/>
        </w:rPr>
        <w:t>SPORTOW</w:t>
      </w:r>
      <w:r w:rsidR="009423FB" w:rsidRPr="00E56B02">
        <w:rPr>
          <w:rFonts w:ascii="Bookman Old Style" w:hAnsi="Bookman Old Style"/>
          <w:b/>
          <w:sz w:val="28"/>
          <w:szCs w:val="28"/>
        </w:rPr>
        <w:t>EJ O PROFILU KOSZYKÓWKA ORAZ TWORZENIA ODDZIAŁÓW KLAS CZWARTYCH OGÓLNODOSTĘPNYCH</w:t>
      </w:r>
    </w:p>
    <w:p w:rsidR="00E27A7C" w:rsidRPr="00E56B02" w:rsidRDefault="00E27A7C" w:rsidP="00E27A7C">
      <w:pPr>
        <w:jc w:val="center"/>
        <w:rPr>
          <w:rFonts w:ascii="Bookman Old Style" w:hAnsi="Bookman Old Style"/>
          <w:b/>
          <w:sz w:val="28"/>
          <w:szCs w:val="28"/>
        </w:rPr>
      </w:pPr>
      <w:r w:rsidRPr="00E56B02">
        <w:rPr>
          <w:rFonts w:ascii="Bookman Old Style" w:hAnsi="Bookman Old Style"/>
          <w:b/>
          <w:sz w:val="28"/>
          <w:szCs w:val="28"/>
        </w:rPr>
        <w:t>w Szkole Podstawowej nr 2</w:t>
      </w:r>
    </w:p>
    <w:p w:rsidR="00E27A7C" w:rsidRPr="00E56B02" w:rsidRDefault="00E27A7C" w:rsidP="00E27A7C">
      <w:pPr>
        <w:jc w:val="center"/>
        <w:rPr>
          <w:rFonts w:ascii="Bookman Old Style" w:hAnsi="Bookman Old Style"/>
          <w:b/>
          <w:sz w:val="28"/>
          <w:szCs w:val="28"/>
        </w:rPr>
      </w:pPr>
      <w:r w:rsidRPr="00E56B02">
        <w:rPr>
          <w:rFonts w:ascii="Bookman Old Style" w:hAnsi="Bookman Old Style"/>
          <w:b/>
          <w:sz w:val="28"/>
          <w:szCs w:val="28"/>
        </w:rPr>
        <w:t>im. Józefa Wybickiego w Grójcu</w:t>
      </w:r>
    </w:p>
    <w:p w:rsidR="00E27A7C" w:rsidRPr="00E56B02" w:rsidRDefault="00E27A7C" w:rsidP="00E27A7C">
      <w:pPr>
        <w:rPr>
          <w:rFonts w:ascii="Bookman Old Style" w:hAnsi="Bookman Old Style"/>
          <w:b/>
          <w:sz w:val="28"/>
          <w:szCs w:val="28"/>
        </w:rPr>
      </w:pPr>
    </w:p>
    <w:p w:rsidR="00E27A7C" w:rsidRPr="00E56B02" w:rsidRDefault="00E27A7C" w:rsidP="00E27A7C">
      <w:pPr>
        <w:jc w:val="center"/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b/>
          <w:sz w:val="28"/>
          <w:szCs w:val="28"/>
        </w:rPr>
        <w:t>I. ZASADY ZAPISU DO KLASY SPORTOWEJ</w:t>
      </w:r>
    </w:p>
    <w:p w:rsidR="00E27A7C" w:rsidRPr="00E56B02" w:rsidRDefault="00E27A7C" w:rsidP="00E27A7C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Kandydatem do klasy czwartej sportowej o profilu</w:t>
      </w:r>
      <w:r w:rsidR="009423FB" w:rsidRPr="00E56B02">
        <w:rPr>
          <w:rFonts w:ascii="Bookman Old Style" w:hAnsi="Bookman Old Style"/>
          <w:sz w:val="28"/>
          <w:szCs w:val="28"/>
        </w:rPr>
        <w:t xml:space="preserve"> koszykówka </w:t>
      </w:r>
      <w:r w:rsidRPr="00E56B02">
        <w:rPr>
          <w:rFonts w:ascii="Bookman Old Style" w:hAnsi="Bookman Old Style"/>
          <w:sz w:val="28"/>
          <w:szCs w:val="28"/>
        </w:rPr>
        <w:t>może być:</w:t>
      </w:r>
    </w:p>
    <w:p w:rsidR="00E27A7C" w:rsidRPr="00E56B02" w:rsidRDefault="00E27A7C" w:rsidP="00E27A7C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uczeń, który w danym roku kalendarzowym ukończył klasę trzecią w Szkole Podstawowej nr 2 im. Józefa Wybickiego w Grójcu</w:t>
      </w:r>
      <w:r w:rsidR="00E56B02">
        <w:rPr>
          <w:rFonts w:ascii="Bookman Old Style" w:hAnsi="Bookman Old Style"/>
          <w:sz w:val="28"/>
          <w:szCs w:val="28"/>
        </w:rPr>
        <w:t>,</w:t>
      </w:r>
      <w:r w:rsidRPr="00E56B02">
        <w:rPr>
          <w:rFonts w:ascii="Bookman Old Style" w:hAnsi="Bookman Old Style"/>
          <w:sz w:val="28"/>
          <w:szCs w:val="28"/>
        </w:rPr>
        <w:t xml:space="preserve">  </w:t>
      </w:r>
    </w:p>
    <w:p w:rsidR="00E27A7C" w:rsidRPr="00E56B02" w:rsidRDefault="00E27A7C" w:rsidP="00E27A7C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jest uczniem innej szkoły podstawowej, w której ukończył klasę trzecią,</w:t>
      </w:r>
    </w:p>
    <w:p w:rsidR="00E27A7C" w:rsidRPr="00E56B02" w:rsidRDefault="00E27A7C" w:rsidP="00E27A7C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posiada ogólne umiejętności sportowe potwierdzone wynikami testu sprawnościowego,</w:t>
      </w:r>
    </w:p>
    <w:p w:rsidR="00E27A7C" w:rsidRPr="00E56B02" w:rsidRDefault="00E27A7C" w:rsidP="00E27A7C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wykaże się bardzo dobrym stanem zdrowia potwierdzonym przez lekarza podstawowej opieki zdrowotnej,</w:t>
      </w:r>
    </w:p>
    <w:p w:rsidR="00E27A7C" w:rsidRPr="00E56B02" w:rsidRDefault="00E27A7C" w:rsidP="00E27A7C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osiąga dobre wyniki w nauce i nie sprawia problemów wychowawczych,</w:t>
      </w:r>
    </w:p>
    <w:p w:rsidR="00E27A7C" w:rsidRPr="00E56B02" w:rsidRDefault="00E27A7C" w:rsidP="00E27A7C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złoży wymagane dokumenty.</w:t>
      </w:r>
    </w:p>
    <w:p w:rsidR="00E27A7C" w:rsidRPr="00E56B02" w:rsidRDefault="00E27A7C" w:rsidP="00E27A7C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 xml:space="preserve"> W przypadku braku możliwości przyjęcia kandydata spoza rejonu szkoła informuje rodziców/ prawnych opiekunów o nie przyjęciu dziecka do klasy.</w:t>
      </w:r>
    </w:p>
    <w:p w:rsidR="00E27A7C" w:rsidRPr="00E56B02" w:rsidRDefault="00E27A7C" w:rsidP="00D3090B">
      <w:pPr>
        <w:pStyle w:val="Akapitzlist"/>
        <w:numPr>
          <w:ilvl w:val="0"/>
          <w:numId w:val="7"/>
        </w:numPr>
        <w:jc w:val="center"/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b/>
          <w:sz w:val="28"/>
          <w:szCs w:val="28"/>
        </w:rPr>
        <w:t>KWALIFIKACJA UCZNIÓW DO KLASY SPORTOWEJ</w:t>
      </w:r>
    </w:p>
    <w:p w:rsidR="00E27A7C" w:rsidRPr="00E56B02" w:rsidRDefault="00E27A7C" w:rsidP="00E27A7C">
      <w:pPr>
        <w:pStyle w:val="Akapitzlist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W celu przeprowadzenia rekrutacji do klasy czwartej sportowej dyrektor szkoły powołuje Szkolną Komisję Rekrutacyjno-Kwalifikacyjną.</w:t>
      </w:r>
    </w:p>
    <w:p w:rsidR="00E27A7C" w:rsidRPr="00E56B02" w:rsidRDefault="00E27A7C" w:rsidP="00E27A7C">
      <w:pPr>
        <w:pStyle w:val="Akapitzlist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W skład komisji wchodzą:</w:t>
      </w:r>
    </w:p>
    <w:p w:rsidR="00E27A7C" w:rsidRPr="00E56B02" w:rsidRDefault="00E27A7C" w:rsidP="00E27A7C">
      <w:pPr>
        <w:pStyle w:val="Akapitzlist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 xml:space="preserve"> Wicedyrektor  Szkoły Podstawowej nr 2 im. Józefa Wybickiego w Grójcu</w:t>
      </w:r>
      <w:r w:rsidR="00E56B02">
        <w:rPr>
          <w:rFonts w:ascii="Bookman Old Style" w:hAnsi="Bookman Old Style"/>
          <w:sz w:val="28"/>
          <w:szCs w:val="28"/>
        </w:rPr>
        <w:t>,</w:t>
      </w:r>
    </w:p>
    <w:p w:rsidR="00E27A7C" w:rsidRPr="00E56B02" w:rsidRDefault="00E27A7C" w:rsidP="00E27A7C">
      <w:pPr>
        <w:pStyle w:val="Akapitzlist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nauczyciele Szkoły Podstawowej nr 2 im. Józefa Wybickiego w Grójcu</w:t>
      </w:r>
      <w:r w:rsidR="00E56B02">
        <w:rPr>
          <w:rFonts w:ascii="Bookman Old Style" w:hAnsi="Bookman Old Style"/>
          <w:sz w:val="28"/>
          <w:szCs w:val="28"/>
        </w:rPr>
        <w:t>,</w:t>
      </w:r>
    </w:p>
    <w:p w:rsidR="00E27A7C" w:rsidRPr="00E56B02" w:rsidRDefault="00E27A7C" w:rsidP="00E27A7C">
      <w:pPr>
        <w:pStyle w:val="Akapitzlist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przedstawiciele  klubów sportowych, z którymi szkoła współpracuje.</w:t>
      </w:r>
    </w:p>
    <w:p w:rsidR="00E27A7C" w:rsidRPr="00E56B02" w:rsidRDefault="00E27A7C" w:rsidP="00E27A7C">
      <w:pPr>
        <w:pStyle w:val="Akapitzlist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Szkolna Komisja Rekrutacyjno-Kwalifikacyjna:</w:t>
      </w:r>
    </w:p>
    <w:p w:rsidR="00E27A7C" w:rsidRPr="00E56B02" w:rsidRDefault="00E27A7C" w:rsidP="00E27A7C">
      <w:pPr>
        <w:pStyle w:val="Akapitzlist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podaje do wiadomości kandydatom i ich rodzicom informacje o warunkach rekrutacji,</w:t>
      </w:r>
    </w:p>
    <w:p w:rsidR="00D3090B" w:rsidRPr="00E56B02" w:rsidRDefault="00E27A7C" w:rsidP="00E27A7C">
      <w:pPr>
        <w:pStyle w:val="Akapitzlist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uzgadnia terminy przeprowadzenia testów sprawnościowych oraz przedłożenia niezbędnej</w:t>
      </w:r>
      <w:r w:rsidR="00D3090B" w:rsidRPr="00E56B02">
        <w:rPr>
          <w:rFonts w:ascii="Bookman Old Style" w:hAnsi="Bookman Old Style"/>
          <w:sz w:val="28"/>
          <w:szCs w:val="28"/>
        </w:rPr>
        <w:t xml:space="preserve"> dokumentacji</w:t>
      </w:r>
    </w:p>
    <w:p w:rsidR="00D3090B" w:rsidRPr="00E56B02" w:rsidRDefault="00D3090B" w:rsidP="00E27A7C">
      <w:pPr>
        <w:pStyle w:val="Akapitzlist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powyższe informacje</w:t>
      </w:r>
      <w:r w:rsidR="00E27A7C" w:rsidRPr="00E56B02">
        <w:rPr>
          <w:rFonts w:ascii="Bookman Old Style" w:hAnsi="Bookman Old Style"/>
          <w:sz w:val="28"/>
          <w:szCs w:val="28"/>
        </w:rPr>
        <w:t xml:space="preserve"> umieszcza na stronie internetowej szkoły,</w:t>
      </w:r>
    </w:p>
    <w:p w:rsidR="00D3090B" w:rsidRPr="00E56B02" w:rsidRDefault="00E27A7C" w:rsidP="00E27A7C">
      <w:pPr>
        <w:pStyle w:val="Akapitzlist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lastRenderedPageBreak/>
        <w:t>przeprowadza test sprawności</w:t>
      </w:r>
      <w:r w:rsidR="00C71A25" w:rsidRPr="00E56B02">
        <w:rPr>
          <w:rFonts w:ascii="Bookman Old Style" w:hAnsi="Bookman Old Style"/>
          <w:sz w:val="28"/>
          <w:szCs w:val="28"/>
        </w:rPr>
        <w:t xml:space="preserve"> z elementami piłki</w:t>
      </w:r>
      <w:r w:rsidR="00AE5FAD" w:rsidRPr="00E56B02">
        <w:rPr>
          <w:rFonts w:ascii="Bookman Old Style" w:hAnsi="Bookman Old Style"/>
          <w:sz w:val="28"/>
          <w:szCs w:val="28"/>
        </w:rPr>
        <w:t xml:space="preserve"> do koszykówki na czas</w:t>
      </w:r>
      <w:r w:rsidRPr="00E56B02">
        <w:rPr>
          <w:rFonts w:ascii="Bookman Old Style" w:hAnsi="Bookman Old Style"/>
          <w:sz w:val="28"/>
          <w:szCs w:val="28"/>
        </w:rPr>
        <w:t>:</w:t>
      </w:r>
    </w:p>
    <w:p w:rsidR="00D3090B" w:rsidRPr="00E56B02" w:rsidRDefault="00C71A25" w:rsidP="00E27A7C">
      <w:pPr>
        <w:pStyle w:val="Akapitzlist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kozłowanie ze zmianą ręki kozłującej</w:t>
      </w:r>
      <w:r w:rsidR="00E27A7C" w:rsidRPr="00E56B02">
        <w:rPr>
          <w:rFonts w:ascii="Bookman Old Style" w:hAnsi="Bookman Old Style"/>
          <w:sz w:val="28"/>
          <w:szCs w:val="28"/>
        </w:rPr>
        <w:t>,</w:t>
      </w:r>
    </w:p>
    <w:p w:rsidR="00D3090B" w:rsidRPr="00E56B02" w:rsidRDefault="00C71A25" w:rsidP="00E27A7C">
      <w:pPr>
        <w:pStyle w:val="Akapitzlist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rzut do kosza z dwutaktu</w:t>
      </w:r>
      <w:r w:rsidR="00E27A7C" w:rsidRPr="00E56B02">
        <w:rPr>
          <w:rFonts w:ascii="Bookman Old Style" w:hAnsi="Bookman Old Style"/>
          <w:sz w:val="28"/>
          <w:szCs w:val="28"/>
        </w:rPr>
        <w:t>,</w:t>
      </w:r>
    </w:p>
    <w:p w:rsidR="00AE5FAD" w:rsidRPr="00E56B02" w:rsidRDefault="00AE5FAD" w:rsidP="00E27A7C">
      <w:pPr>
        <w:pStyle w:val="Akapitzlist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 xml:space="preserve">rzut osobisty </w:t>
      </w:r>
    </w:p>
    <w:p w:rsidR="00292F19" w:rsidRPr="00E56B02" w:rsidRDefault="00292F19" w:rsidP="00292F19">
      <w:p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Kryteria oceny:</w:t>
      </w:r>
    </w:p>
    <w:p w:rsidR="00292F19" w:rsidRPr="00E56B02" w:rsidRDefault="00292F19" w:rsidP="00292F19">
      <w:pPr>
        <w:pStyle w:val="Akapitzlist"/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Czas.</w:t>
      </w:r>
    </w:p>
    <w:p w:rsidR="00292F19" w:rsidRPr="00E56B02" w:rsidRDefault="00292F19" w:rsidP="00292F19">
      <w:pPr>
        <w:pStyle w:val="Akapitzlist"/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Technika wykonanych elementów.</w:t>
      </w:r>
    </w:p>
    <w:p w:rsidR="00AE5FAD" w:rsidRPr="00E56B02" w:rsidRDefault="00AE5FAD" w:rsidP="00AE5FAD">
      <w:p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sprawdziany :</w:t>
      </w:r>
    </w:p>
    <w:p w:rsidR="00D3090B" w:rsidRPr="00E56B02" w:rsidRDefault="00C71A25" w:rsidP="00E27A7C">
      <w:pPr>
        <w:pStyle w:val="Akapitzlist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6</w:t>
      </w:r>
      <w:r w:rsidR="00E27A7C" w:rsidRPr="00E56B02">
        <w:rPr>
          <w:rFonts w:ascii="Bookman Old Style" w:hAnsi="Bookman Old Style"/>
          <w:sz w:val="28"/>
          <w:szCs w:val="28"/>
        </w:rPr>
        <w:t xml:space="preserve"> x 10 metrów,</w:t>
      </w:r>
    </w:p>
    <w:p w:rsidR="00D3090B" w:rsidRPr="00E56B02" w:rsidRDefault="00AE5FAD" w:rsidP="00E27A7C">
      <w:pPr>
        <w:pStyle w:val="Akapitzlist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 xml:space="preserve">Rzut </w:t>
      </w:r>
      <w:r w:rsidR="00E27A7C" w:rsidRPr="00E56B02">
        <w:rPr>
          <w:rFonts w:ascii="Bookman Old Style" w:hAnsi="Bookman Old Style"/>
          <w:sz w:val="28"/>
          <w:szCs w:val="28"/>
        </w:rPr>
        <w:t xml:space="preserve">piłką </w:t>
      </w:r>
      <w:r w:rsidRPr="00E56B02">
        <w:rPr>
          <w:rFonts w:ascii="Bookman Old Style" w:hAnsi="Bookman Old Style"/>
          <w:sz w:val="28"/>
          <w:szCs w:val="28"/>
        </w:rPr>
        <w:t>lekarską 2kg,</w:t>
      </w:r>
    </w:p>
    <w:p w:rsidR="00292F19" w:rsidRPr="00E56B02" w:rsidRDefault="00AE5FAD" w:rsidP="00292F19">
      <w:pPr>
        <w:pStyle w:val="Akapitzlist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Skok w dal z miejsca</w:t>
      </w:r>
      <w:r w:rsidR="00E56B02">
        <w:rPr>
          <w:rFonts w:ascii="Bookman Old Style" w:hAnsi="Bookman Old Style"/>
          <w:sz w:val="28"/>
          <w:szCs w:val="28"/>
        </w:rPr>
        <w:t>.</w:t>
      </w:r>
    </w:p>
    <w:p w:rsidR="00D3090B" w:rsidRPr="00E56B02" w:rsidRDefault="00E27A7C" w:rsidP="00E27A7C">
      <w:pPr>
        <w:pStyle w:val="Akapitzlist"/>
        <w:numPr>
          <w:ilvl w:val="0"/>
          <w:numId w:val="5"/>
        </w:numPr>
        <w:rPr>
          <w:rFonts w:ascii="Bookman Old Style" w:hAnsi="Bookman Old Style"/>
          <w:color w:val="FF0000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sporządza protokół z postępowania rekrutacyjno-kwalifikacyjnego,</w:t>
      </w:r>
    </w:p>
    <w:p w:rsidR="00D3090B" w:rsidRPr="00E56B02" w:rsidRDefault="00E27A7C" w:rsidP="00E27A7C">
      <w:pPr>
        <w:pStyle w:val="Akapitzlist"/>
        <w:numPr>
          <w:ilvl w:val="0"/>
          <w:numId w:val="5"/>
        </w:numPr>
        <w:rPr>
          <w:rFonts w:ascii="Bookman Old Style" w:hAnsi="Bookman Old Style"/>
          <w:color w:val="FF0000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ogłasza listę kandydatów przyjętych do klasy czwartej sportowej.</w:t>
      </w:r>
    </w:p>
    <w:p w:rsidR="00D3090B" w:rsidRPr="00E56B02" w:rsidRDefault="00E27A7C" w:rsidP="00E27A7C">
      <w:pPr>
        <w:pStyle w:val="Akapitzlist"/>
        <w:numPr>
          <w:ilvl w:val="0"/>
          <w:numId w:val="3"/>
        </w:numPr>
        <w:rPr>
          <w:rFonts w:ascii="Bookman Old Style" w:hAnsi="Bookman Old Style"/>
          <w:color w:val="FF0000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Wymagana dokumentacja dziecka:</w:t>
      </w:r>
    </w:p>
    <w:p w:rsidR="00D3090B" w:rsidRPr="00E56B02" w:rsidRDefault="00E27A7C" w:rsidP="00E27A7C">
      <w:pPr>
        <w:pStyle w:val="Akapitzlist"/>
        <w:numPr>
          <w:ilvl w:val="0"/>
          <w:numId w:val="10"/>
        </w:numPr>
        <w:rPr>
          <w:rFonts w:ascii="Bookman Old Style" w:hAnsi="Bookman Old Style"/>
          <w:color w:val="FF0000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wniosek o przyjęcie do klasy sportowej – załącznik nr 1,</w:t>
      </w:r>
    </w:p>
    <w:p w:rsidR="00D3090B" w:rsidRPr="00E56B02" w:rsidRDefault="00E27A7C" w:rsidP="00E27A7C">
      <w:pPr>
        <w:pStyle w:val="Akapitzlist"/>
        <w:numPr>
          <w:ilvl w:val="0"/>
          <w:numId w:val="10"/>
        </w:numPr>
        <w:rPr>
          <w:rFonts w:ascii="Bookman Old Style" w:hAnsi="Bookman Old Style"/>
          <w:color w:val="FF0000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zaświadczenie lekarskie o braku przeciwwskazań do uprawiania sportu,</w:t>
      </w:r>
    </w:p>
    <w:p w:rsidR="00D3090B" w:rsidRPr="00E56B02" w:rsidRDefault="00E27A7C" w:rsidP="00E27A7C">
      <w:pPr>
        <w:pStyle w:val="Akapitzlist"/>
        <w:numPr>
          <w:ilvl w:val="0"/>
          <w:numId w:val="10"/>
        </w:numPr>
        <w:rPr>
          <w:rFonts w:ascii="Bookman Old Style" w:hAnsi="Bookman Old Style"/>
          <w:color w:val="FF0000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świadectwo ukończenia trzeciej klasy szkoły podstawowej (dotyczy kandydatów spoza</w:t>
      </w:r>
      <w:r w:rsidR="00D3090B" w:rsidRPr="00E56B02">
        <w:rPr>
          <w:rFonts w:ascii="Bookman Old Style" w:hAnsi="Bookman Old Style"/>
          <w:sz w:val="28"/>
          <w:szCs w:val="28"/>
        </w:rPr>
        <w:t xml:space="preserve"> </w:t>
      </w:r>
      <w:r w:rsidRPr="00E56B02">
        <w:rPr>
          <w:rFonts w:ascii="Bookman Old Style" w:hAnsi="Bookman Old Style"/>
          <w:sz w:val="28"/>
          <w:szCs w:val="28"/>
        </w:rPr>
        <w:t>rejonu szkoły),</w:t>
      </w:r>
    </w:p>
    <w:p w:rsidR="00D3090B" w:rsidRPr="00E56B02" w:rsidRDefault="00E27A7C" w:rsidP="00E27A7C">
      <w:pPr>
        <w:pStyle w:val="Akapitzlist"/>
        <w:numPr>
          <w:ilvl w:val="0"/>
          <w:numId w:val="10"/>
        </w:numPr>
        <w:rPr>
          <w:rFonts w:ascii="Bookman Old Style" w:hAnsi="Bookman Old Style"/>
          <w:color w:val="FF0000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oświadczenie rodziców/ prawnych opiekunów o stanie zdrowia dziecka przed przystąpieniem do próby sprawnościowej – załącznik nr 2.</w:t>
      </w:r>
    </w:p>
    <w:p w:rsidR="00D3090B" w:rsidRPr="00E56B02" w:rsidRDefault="00E27A7C" w:rsidP="00D3090B">
      <w:pPr>
        <w:pStyle w:val="Akapitzlist"/>
        <w:numPr>
          <w:ilvl w:val="0"/>
          <w:numId w:val="10"/>
        </w:numPr>
        <w:rPr>
          <w:rFonts w:ascii="Bookman Old Style" w:hAnsi="Bookman Old Style"/>
          <w:color w:val="FF0000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pisemna zgoda rodziców/ prawnych opiekunów – załącznik nr 3.</w:t>
      </w:r>
    </w:p>
    <w:p w:rsidR="00E27A7C" w:rsidRPr="00E56B02" w:rsidRDefault="00D3090B" w:rsidP="00D3090B">
      <w:pPr>
        <w:pStyle w:val="Akapitzlist"/>
        <w:numPr>
          <w:ilvl w:val="0"/>
          <w:numId w:val="7"/>
        </w:num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E56B02">
        <w:rPr>
          <w:rFonts w:ascii="Bookman Old Style" w:hAnsi="Bookman Old Style"/>
          <w:b/>
          <w:sz w:val="28"/>
          <w:szCs w:val="28"/>
        </w:rPr>
        <w:t>TERMINY REKRUTACJI</w:t>
      </w:r>
      <w:r w:rsidR="00633B70" w:rsidRPr="00E56B02">
        <w:rPr>
          <w:rFonts w:ascii="Bookman Old Style" w:hAnsi="Bookman Old Style"/>
          <w:b/>
          <w:sz w:val="28"/>
          <w:szCs w:val="28"/>
        </w:rPr>
        <w:t xml:space="preserve"> DO KLASY SPORTOWEJ</w:t>
      </w:r>
      <w:r w:rsidRPr="00E56B02">
        <w:rPr>
          <w:rFonts w:ascii="Bookman Old Style" w:hAnsi="Bookman Old Style"/>
          <w:b/>
          <w:sz w:val="28"/>
          <w:szCs w:val="28"/>
        </w:rPr>
        <w:t>:</w:t>
      </w:r>
    </w:p>
    <w:p w:rsidR="00D3090B" w:rsidRPr="00E56B02" w:rsidRDefault="00E27A7C" w:rsidP="00E27A7C">
      <w:pPr>
        <w:pStyle w:val="Akapitzlist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 xml:space="preserve">Złożenie dokumentów obowiązujących przy rekrutacji do klasy sportowej od </w:t>
      </w:r>
      <w:r w:rsidR="001224B2">
        <w:rPr>
          <w:rFonts w:ascii="Bookman Old Style" w:hAnsi="Bookman Old Style"/>
          <w:color w:val="FF0000"/>
          <w:sz w:val="28"/>
          <w:szCs w:val="28"/>
        </w:rPr>
        <w:t>………………..</w:t>
      </w:r>
      <w:r w:rsidRPr="001224B2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E56B02">
        <w:rPr>
          <w:rFonts w:ascii="Bookman Old Style" w:hAnsi="Bookman Old Style"/>
          <w:sz w:val="28"/>
          <w:szCs w:val="28"/>
        </w:rPr>
        <w:t>do</w:t>
      </w:r>
      <w:r w:rsidR="00D3090B" w:rsidRPr="00E56B02">
        <w:rPr>
          <w:rFonts w:ascii="Bookman Old Style" w:hAnsi="Bookman Old Style"/>
          <w:sz w:val="28"/>
          <w:szCs w:val="28"/>
        </w:rPr>
        <w:t xml:space="preserve"> </w:t>
      </w:r>
      <w:r w:rsidR="003063DF">
        <w:rPr>
          <w:rFonts w:ascii="Bookman Old Style" w:hAnsi="Bookman Old Style"/>
          <w:sz w:val="28"/>
          <w:szCs w:val="28"/>
        </w:rPr>
        <w:t>końca</w:t>
      </w:r>
      <w:r w:rsidRPr="00E56B02">
        <w:rPr>
          <w:rFonts w:ascii="Bookman Old Style" w:hAnsi="Bookman Old Style"/>
          <w:sz w:val="28"/>
          <w:szCs w:val="28"/>
        </w:rPr>
        <w:t xml:space="preserve"> czerwca 202</w:t>
      </w:r>
      <w:r w:rsidR="001224B2">
        <w:rPr>
          <w:rFonts w:ascii="Bookman Old Style" w:hAnsi="Bookman Old Style"/>
          <w:sz w:val="28"/>
          <w:szCs w:val="28"/>
        </w:rPr>
        <w:t>2</w:t>
      </w:r>
      <w:r w:rsidR="00C71A25" w:rsidRPr="00E56B02">
        <w:rPr>
          <w:rFonts w:ascii="Bookman Old Style" w:hAnsi="Bookman Old Style"/>
          <w:sz w:val="28"/>
          <w:szCs w:val="28"/>
        </w:rPr>
        <w:t xml:space="preserve"> r:</w:t>
      </w:r>
    </w:p>
    <w:p w:rsidR="00C71A25" w:rsidRPr="00E56B02" w:rsidRDefault="00C71A25" w:rsidP="00C71A25">
      <w:pPr>
        <w:pStyle w:val="Akapitzlist"/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Wniosek o przyjęcie dziecka do klasy sportowej,</w:t>
      </w:r>
    </w:p>
    <w:p w:rsidR="00C71A25" w:rsidRPr="00E56B02" w:rsidRDefault="00C71A25" w:rsidP="00C71A25">
      <w:pPr>
        <w:pStyle w:val="Akapitzlist"/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 xml:space="preserve">Zaświadczenie lekarskie o bardzo dobrym stanie zdrowia lub orzeczenie lekarskie o braku przeciwskazań do uprawiania sportu wydane przez lekarza podstawowej opieki zdrowotnej. Orzeczenie należy przedłożyć w szkole </w:t>
      </w:r>
      <w:r w:rsidR="00E56B02">
        <w:rPr>
          <w:rFonts w:ascii="Bookman Old Style" w:hAnsi="Bookman Old Style"/>
          <w:sz w:val="28"/>
          <w:szCs w:val="28"/>
        </w:rPr>
        <w:t>do końca czerwca danego roku</w:t>
      </w:r>
      <w:r w:rsidRPr="00E56B02">
        <w:rPr>
          <w:rFonts w:ascii="Bookman Old Style" w:hAnsi="Bookman Old Style"/>
          <w:sz w:val="28"/>
          <w:szCs w:val="28"/>
        </w:rPr>
        <w:t>,</w:t>
      </w:r>
    </w:p>
    <w:p w:rsidR="00C71A25" w:rsidRPr="00E56B02" w:rsidRDefault="00C71A25" w:rsidP="00C71A25">
      <w:pPr>
        <w:pStyle w:val="Akapitzlist"/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 xml:space="preserve">Świadectwo ukończenia trzeciej klasy szkoły podstawowej </w:t>
      </w:r>
      <w:r w:rsidR="00E56B02">
        <w:rPr>
          <w:rFonts w:ascii="Bookman Old Style" w:hAnsi="Bookman Old Style"/>
          <w:sz w:val="28"/>
          <w:szCs w:val="28"/>
        </w:rPr>
        <w:t xml:space="preserve">                 </w:t>
      </w:r>
      <w:r w:rsidRPr="00E56B02">
        <w:rPr>
          <w:rFonts w:ascii="Bookman Old Style" w:hAnsi="Bookman Old Style"/>
          <w:sz w:val="28"/>
          <w:szCs w:val="28"/>
        </w:rPr>
        <w:t>( kandydaci z poza rejonu szkoły)</w:t>
      </w:r>
    </w:p>
    <w:p w:rsidR="00C71A25" w:rsidRPr="00E56B02" w:rsidRDefault="00C71A25" w:rsidP="00C71A25">
      <w:pPr>
        <w:pStyle w:val="Akapitzlist"/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Zgoda rodziców/prawnych opiekunów na przeprowadzenie testów sprawnościowych</w:t>
      </w:r>
    </w:p>
    <w:p w:rsidR="00D3090B" w:rsidRPr="00E56B02" w:rsidRDefault="00E27A7C" w:rsidP="00E27A7C">
      <w:pPr>
        <w:pStyle w:val="Akapitzlist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 xml:space="preserve">Przeprowadzenie prób sprawności fizycznej – </w:t>
      </w:r>
      <w:r w:rsidR="001224B2" w:rsidRPr="001224B2">
        <w:rPr>
          <w:rFonts w:ascii="Bookman Old Style" w:hAnsi="Bookman Old Style"/>
          <w:color w:val="FF0000"/>
          <w:sz w:val="28"/>
          <w:szCs w:val="28"/>
        </w:rPr>
        <w:t>………………….</w:t>
      </w:r>
      <w:r w:rsidR="00D3090B" w:rsidRPr="001224B2">
        <w:rPr>
          <w:rFonts w:ascii="Bookman Old Style" w:hAnsi="Bookman Old Style"/>
          <w:color w:val="FF0000"/>
          <w:sz w:val="28"/>
          <w:szCs w:val="28"/>
        </w:rPr>
        <w:t>.</w:t>
      </w:r>
    </w:p>
    <w:p w:rsidR="00D3090B" w:rsidRPr="00E56B02" w:rsidRDefault="00E27A7C" w:rsidP="00E27A7C">
      <w:pPr>
        <w:pStyle w:val="Akapitzlist"/>
        <w:numPr>
          <w:ilvl w:val="0"/>
          <w:numId w:val="12"/>
        </w:numPr>
        <w:rPr>
          <w:rFonts w:ascii="Bookman Old Style" w:hAnsi="Bookman Old Style"/>
          <w:color w:val="FF0000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lastRenderedPageBreak/>
        <w:t xml:space="preserve">Podanie do publicznej wiadomości przez komisję rekrutacyjną listy kandydatów zakwalifikowanych i </w:t>
      </w:r>
      <w:r w:rsidR="00D3090B" w:rsidRPr="00E56B02">
        <w:rPr>
          <w:rFonts w:ascii="Bookman Old Style" w:hAnsi="Bookman Old Style"/>
          <w:sz w:val="28"/>
          <w:szCs w:val="28"/>
        </w:rPr>
        <w:t>niezakwalifikowanych</w:t>
      </w:r>
      <w:r w:rsidRPr="00E56B02">
        <w:rPr>
          <w:rFonts w:ascii="Bookman Old Style" w:hAnsi="Bookman Old Style"/>
          <w:sz w:val="28"/>
          <w:szCs w:val="28"/>
        </w:rPr>
        <w:t xml:space="preserve"> do klasy sportowej –</w:t>
      </w:r>
      <w:r w:rsidR="00C71A25" w:rsidRPr="00E56B02">
        <w:rPr>
          <w:rFonts w:ascii="Bookman Old Style" w:hAnsi="Bookman Old Style"/>
          <w:sz w:val="28"/>
          <w:szCs w:val="28"/>
        </w:rPr>
        <w:t xml:space="preserve"> </w:t>
      </w:r>
      <w:r w:rsidR="001224B2" w:rsidRPr="001224B2">
        <w:rPr>
          <w:rFonts w:ascii="Bookman Old Style" w:hAnsi="Bookman Old Style"/>
          <w:color w:val="FF0000"/>
          <w:sz w:val="28"/>
          <w:szCs w:val="28"/>
        </w:rPr>
        <w:t>…………………..</w:t>
      </w:r>
    </w:p>
    <w:p w:rsidR="00D3090B" w:rsidRPr="00E56B02" w:rsidRDefault="00E27A7C" w:rsidP="00E27A7C">
      <w:pPr>
        <w:pStyle w:val="Akapitzlist"/>
        <w:numPr>
          <w:ilvl w:val="0"/>
          <w:numId w:val="12"/>
        </w:numPr>
        <w:rPr>
          <w:rFonts w:ascii="Bookman Old Style" w:hAnsi="Bookman Old Style"/>
          <w:color w:val="FF0000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Dostarczenie przez kandydatów świadectwa promocyjnego do klasy IV</w:t>
      </w:r>
      <w:r w:rsidR="00C71A25" w:rsidRPr="00E56B02">
        <w:rPr>
          <w:rFonts w:ascii="Bookman Old Style" w:hAnsi="Bookman Old Style"/>
          <w:sz w:val="28"/>
          <w:szCs w:val="28"/>
        </w:rPr>
        <w:t xml:space="preserve"> (osoby z poza szkoły)</w:t>
      </w:r>
      <w:r w:rsidRPr="00E56B02">
        <w:rPr>
          <w:rFonts w:ascii="Bookman Old Style" w:hAnsi="Bookman Old Style"/>
          <w:sz w:val="28"/>
          <w:szCs w:val="28"/>
        </w:rPr>
        <w:t xml:space="preserve"> – </w:t>
      </w:r>
      <w:r w:rsidR="001224B2" w:rsidRPr="001224B2">
        <w:rPr>
          <w:rFonts w:ascii="Bookman Old Style" w:hAnsi="Bookman Old Style"/>
          <w:color w:val="FF0000"/>
          <w:sz w:val="28"/>
          <w:szCs w:val="28"/>
        </w:rPr>
        <w:t>…………………..</w:t>
      </w:r>
    </w:p>
    <w:p w:rsidR="001224B2" w:rsidRPr="001224B2" w:rsidRDefault="00E27A7C" w:rsidP="00B92B62">
      <w:pPr>
        <w:pStyle w:val="Akapitzlist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 w:rsidRPr="001224B2">
        <w:rPr>
          <w:rFonts w:ascii="Bookman Old Style" w:hAnsi="Bookman Old Style"/>
          <w:sz w:val="28"/>
          <w:szCs w:val="28"/>
        </w:rPr>
        <w:t xml:space="preserve">Podanie do publicznej wiadomości przez komisję rekrutacyjną listy kandydatów przyjętych i nieprzyjętych do klasy sportowej – </w:t>
      </w:r>
      <w:r w:rsidR="001224B2" w:rsidRPr="001224B2">
        <w:rPr>
          <w:rFonts w:ascii="Bookman Old Style" w:hAnsi="Bookman Old Style"/>
          <w:color w:val="FF0000"/>
          <w:sz w:val="28"/>
          <w:szCs w:val="28"/>
        </w:rPr>
        <w:t>…………………..</w:t>
      </w:r>
    </w:p>
    <w:p w:rsidR="00B92B62" w:rsidRPr="001224B2" w:rsidRDefault="00E27A7C" w:rsidP="00B92B62">
      <w:pPr>
        <w:pStyle w:val="Akapitzlist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 w:rsidRPr="001224B2">
        <w:rPr>
          <w:rFonts w:ascii="Bookman Old Style" w:hAnsi="Bookman Old Style"/>
          <w:sz w:val="28"/>
          <w:szCs w:val="28"/>
        </w:rPr>
        <w:t xml:space="preserve">Postępowanie uzupełniające prowadzone będzie </w:t>
      </w:r>
      <w:r w:rsidR="00B92B62" w:rsidRPr="001224B2">
        <w:rPr>
          <w:rFonts w:ascii="Bookman Old Style" w:hAnsi="Bookman Old Style"/>
          <w:sz w:val="28"/>
          <w:szCs w:val="28"/>
        </w:rPr>
        <w:t>w wyznaczonym później terminie. ( w zależności od potrzeby).</w:t>
      </w:r>
    </w:p>
    <w:p w:rsidR="00B92B62" w:rsidRPr="00E56B02" w:rsidRDefault="00B92B62" w:rsidP="00E27A7C">
      <w:pPr>
        <w:pStyle w:val="Akapitzlist"/>
        <w:numPr>
          <w:ilvl w:val="0"/>
          <w:numId w:val="7"/>
        </w:numPr>
        <w:jc w:val="center"/>
        <w:rPr>
          <w:rFonts w:ascii="Bookman Old Style" w:hAnsi="Bookman Old Style"/>
          <w:b/>
          <w:sz w:val="28"/>
          <w:szCs w:val="28"/>
        </w:rPr>
      </w:pPr>
      <w:r w:rsidRPr="00E56B02">
        <w:rPr>
          <w:rFonts w:ascii="Bookman Old Style" w:hAnsi="Bookman Old Style"/>
          <w:b/>
          <w:sz w:val="28"/>
          <w:szCs w:val="28"/>
        </w:rPr>
        <w:t>OBOWIĄZKI UCZNIA KLASY SPORTOWEJ:</w:t>
      </w:r>
    </w:p>
    <w:p w:rsidR="00651EBE" w:rsidRPr="00E56B02" w:rsidRDefault="00E27A7C" w:rsidP="00E27A7C">
      <w:pPr>
        <w:pStyle w:val="Akapitzlist"/>
        <w:numPr>
          <w:ilvl w:val="0"/>
          <w:numId w:val="13"/>
        </w:numPr>
        <w:rPr>
          <w:rFonts w:ascii="Bookman Old Style" w:hAnsi="Bookman Old Style"/>
          <w:b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Uczniowie zobowiązani są do przestrzegania Statutu Szkoły i innych regulaminów obowiązujących w szkole.</w:t>
      </w:r>
    </w:p>
    <w:p w:rsidR="00651EBE" w:rsidRPr="00E56B02" w:rsidRDefault="00E27A7C" w:rsidP="00E27A7C">
      <w:pPr>
        <w:pStyle w:val="Akapitzlist"/>
        <w:numPr>
          <w:ilvl w:val="0"/>
          <w:numId w:val="13"/>
        </w:numPr>
        <w:rPr>
          <w:rFonts w:ascii="Bookman Old Style" w:hAnsi="Bookman Old Style"/>
          <w:b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Uczniowie realizują program nauczania wychowania fizycznego – podstawowego w wymiarze 4 godzin tygodniowo oraz program nauczania klasy sportowej o profilu piłka kosz</w:t>
      </w:r>
      <w:r w:rsidR="00651EBE" w:rsidRPr="00E56B02">
        <w:rPr>
          <w:rFonts w:ascii="Bookman Old Style" w:hAnsi="Bookman Old Style"/>
          <w:sz w:val="28"/>
          <w:szCs w:val="28"/>
        </w:rPr>
        <w:t>yk</w:t>
      </w:r>
      <w:r w:rsidRPr="00E56B02">
        <w:rPr>
          <w:rFonts w:ascii="Bookman Old Style" w:hAnsi="Bookman Old Style"/>
          <w:sz w:val="28"/>
          <w:szCs w:val="28"/>
        </w:rPr>
        <w:t>owa w wymiarze 6 godzin tygodniowo.</w:t>
      </w:r>
      <w:r w:rsidR="00C71A25" w:rsidRPr="00E56B02">
        <w:rPr>
          <w:rFonts w:ascii="Bookman Old Style" w:hAnsi="Bookman Old Style"/>
          <w:sz w:val="28"/>
          <w:szCs w:val="28"/>
        </w:rPr>
        <w:t xml:space="preserve"> Łącznie jest to 10 godzin tygodniowo.</w:t>
      </w:r>
    </w:p>
    <w:p w:rsidR="00651EBE" w:rsidRPr="00E56B02" w:rsidRDefault="00E27A7C" w:rsidP="00E27A7C">
      <w:pPr>
        <w:pStyle w:val="Akapitzlist"/>
        <w:numPr>
          <w:ilvl w:val="0"/>
          <w:numId w:val="13"/>
        </w:numPr>
        <w:rPr>
          <w:rFonts w:ascii="Bookman Old Style" w:hAnsi="Bookman Old Style"/>
          <w:b/>
          <w:color w:val="FF0000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Uczniowie klasy sportowej dbają o aktualne badania lekarskie wykonane przez lekarza.</w:t>
      </w:r>
    </w:p>
    <w:p w:rsidR="00651EBE" w:rsidRPr="00E56B02" w:rsidRDefault="00E27A7C" w:rsidP="00E27A7C">
      <w:pPr>
        <w:pStyle w:val="Akapitzlist"/>
        <w:numPr>
          <w:ilvl w:val="0"/>
          <w:numId w:val="13"/>
        </w:numPr>
        <w:rPr>
          <w:rFonts w:ascii="Bookman Old Style" w:hAnsi="Bookman Old Style"/>
          <w:b/>
          <w:color w:val="FF0000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Uczniowie klasy sportowej będą uczestniczyć w turniejach i zawodach, w których bierze</w:t>
      </w:r>
      <w:r w:rsidR="00651EBE" w:rsidRPr="00E56B02">
        <w:rPr>
          <w:rFonts w:ascii="Bookman Old Style" w:hAnsi="Bookman Old Style"/>
          <w:sz w:val="28"/>
          <w:szCs w:val="28"/>
        </w:rPr>
        <w:t xml:space="preserve"> </w:t>
      </w:r>
      <w:r w:rsidRPr="00E56B02">
        <w:rPr>
          <w:rFonts w:ascii="Bookman Old Style" w:hAnsi="Bookman Old Style"/>
          <w:sz w:val="28"/>
          <w:szCs w:val="28"/>
        </w:rPr>
        <w:t>udział szkoła.</w:t>
      </w:r>
    </w:p>
    <w:p w:rsidR="00651EBE" w:rsidRPr="00E56B02" w:rsidRDefault="00E27A7C" w:rsidP="00E27A7C">
      <w:pPr>
        <w:pStyle w:val="Akapitzlist"/>
        <w:numPr>
          <w:ilvl w:val="0"/>
          <w:numId w:val="13"/>
        </w:numPr>
        <w:rPr>
          <w:rFonts w:ascii="Bookman Old Style" w:hAnsi="Bookman Old Style"/>
          <w:b/>
          <w:color w:val="FF0000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Uczniowie klas sportowych zobowiązani są do przestrzegania zasad BHP w trakcie trwania zajęć, troski o sprzęt sportowy oraz do przestrzegania regulaminu korzystania z obiektów sportowych.</w:t>
      </w:r>
    </w:p>
    <w:p w:rsidR="00651EBE" w:rsidRPr="00E56B02" w:rsidRDefault="00E27A7C" w:rsidP="00E27A7C">
      <w:pPr>
        <w:pStyle w:val="Akapitzlist"/>
        <w:numPr>
          <w:ilvl w:val="0"/>
          <w:numId w:val="13"/>
        </w:numPr>
        <w:rPr>
          <w:rFonts w:ascii="Bookman Old Style" w:hAnsi="Bookman Old Style"/>
          <w:b/>
          <w:color w:val="FF0000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Uczniowie klas sportowych za nieodpowiednie zachowanie lub niskie wyniki w nauce</w:t>
      </w:r>
      <w:r w:rsidR="00651EBE" w:rsidRPr="00E56B02">
        <w:rPr>
          <w:rFonts w:ascii="Bookman Old Style" w:hAnsi="Bookman Old Style"/>
          <w:sz w:val="28"/>
          <w:szCs w:val="28"/>
        </w:rPr>
        <w:t xml:space="preserve"> </w:t>
      </w:r>
      <w:r w:rsidRPr="00E56B02">
        <w:rPr>
          <w:rFonts w:ascii="Bookman Old Style" w:hAnsi="Bookman Old Style"/>
          <w:sz w:val="28"/>
          <w:szCs w:val="28"/>
        </w:rPr>
        <w:t>mogą być zawieszeni przez dyrektora szkoły w rozgrywkach lub treningach do czasu poprawy (na wniosek wychowawcy klasy, w porozumieniu z nauczycielem wychowania fizycznego).</w:t>
      </w:r>
    </w:p>
    <w:p w:rsidR="00651EBE" w:rsidRPr="00E56B02" w:rsidRDefault="00E27A7C" w:rsidP="00E27A7C">
      <w:pPr>
        <w:pStyle w:val="Akapitzlist"/>
        <w:numPr>
          <w:ilvl w:val="0"/>
          <w:numId w:val="13"/>
        </w:numPr>
        <w:rPr>
          <w:rFonts w:ascii="Bookman Old Style" w:hAnsi="Bookman Old Style"/>
          <w:b/>
          <w:color w:val="FF0000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Uczniowie, którzy nie podnoszą własnego poziomu sportowego i nie kwalifikują się do</w:t>
      </w:r>
      <w:r w:rsidR="00651EBE" w:rsidRPr="00E56B02">
        <w:rPr>
          <w:rFonts w:ascii="Bookman Old Style" w:hAnsi="Bookman Old Style"/>
          <w:sz w:val="28"/>
          <w:szCs w:val="28"/>
        </w:rPr>
        <w:t xml:space="preserve"> dalszego szkolenia, na </w:t>
      </w:r>
      <w:r w:rsidRPr="00E56B02">
        <w:rPr>
          <w:rFonts w:ascii="Bookman Old Style" w:hAnsi="Bookman Old Style"/>
          <w:sz w:val="28"/>
          <w:szCs w:val="28"/>
        </w:rPr>
        <w:t>wniosek nauczyciela wychowania fizycznego, w porozumieniu</w:t>
      </w:r>
      <w:r w:rsidR="00651EBE" w:rsidRPr="00E56B02">
        <w:rPr>
          <w:rFonts w:ascii="Bookman Old Style" w:hAnsi="Bookman Old Style"/>
          <w:sz w:val="28"/>
          <w:szCs w:val="28"/>
        </w:rPr>
        <w:t xml:space="preserve"> </w:t>
      </w:r>
      <w:r w:rsidRPr="00E56B02">
        <w:rPr>
          <w:rFonts w:ascii="Bookman Old Style" w:hAnsi="Bookman Old Style"/>
          <w:sz w:val="28"/>
          <w:szCs w:val="28"/>
        </w:rPr>
        <w:t>z wychowa</w:t>
      </w:r>
      <w:r w:rsidR="00651EBE" w:rsidRPr="00E56B02">
        <w:rPr>
          <w:rFonts w:ascii="Bookman Old Style" w:hAnsi="Bookman Old Style"/>
          <w:sz w:val="28"/>
          <w:szCs w:val="28"/>
        </w:rPr>
        <w:t xml:space="preserve">wcą klasy i rodzicami/ prawnymi </w:t>
      </w:r>
      <w:r w:rsidRPr="00E56B02">
        <w:rPr>
          <w:rFonts w:ascii="Bookman Old Style" w:hAnsi="Bookman Old Style"/>
          <w:sz w:val="28"/>
          <w:szCs w:val="28"/>
        </w:rPr>
        <w:t>opiekunami ucznia, zostają przeniesieni</w:t>
      </w:r>
      <w:r w:rsidR="00651EBE" w:rsidRPr="00E56B02">
        <w:rPr>
          <w:rFonts w:ascii="Bookman Old Style" w:hAnsi="Bookman Old Style"/>
          <w:sz w:val="28"/>
          <w:szCs w:val="28"/>
        </w:rPr>
        <w:t xml:space="preserve"> </w:t>
      </w:r>
      <w:r w:rsidRPr="00E56B02">
        <w:rPr>
          <w:rFonts w:ascii="Bookman Old Style" w:hAnsi="Bookman Old Style"/>
          <w:sz w:val="28"/>
          <w:szCs w:val="28"/>
        </w:rPr>
        <w:t>przez dyrektora szkoły do klasy ogólnej.</w:t>
      </w:r>
    </w:p>
    <w:p w:rsidR="00651EBE" w:rsidRPr="00E56B02" w:rsidRDefault="00E27A7C" w:rsidP="00E27A7C">
      <w:pPr>
        <w:pStyle w:val="Akapitzlist"/>
        <w:numPr>
          <w:ilvl w:val="0"/>
          <w:numId w:val="13"/>
        </w:numPr>
        <w:rPr>
          <w:rFonts w:ascii="Bookman Old Style" w:hAnsi="Bookman Old Style"/>
          <w:b/>
          <w:color w:val="FF0000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Uczniowie klas sportowych sprawiający szczególne trudności wychowawcze, negatywnie</w:t>
      </w:r>
      <w:r w:rsidR="00651EBE" w:rsidRPr="00E56B02">
        <w:rPr>
          <w:rFonts w:ascii="Bookman Old Style" w:hAnsi="Bookman Old Style"/>
          <w:sz w:val="28"/>
          <w:szCs w:val="28"/>
        </w:rPr>
        <w:t xml:space="preserve"> </w:t>
      </w:r>
      <w:r w:rsidRPr="00E56B02">
        <w:rPr>
          <w:rFonts w:ascii="Bookman Old Style" w:hAnsi="Bookman Old Style"/>
          <w:sz w:val="28"/>
          <w:szCs w:val="28"/>
        </w:rPr>
        <w:t>wpływające na pozostałych uczniów, na wniosek nauczyciela wychowania fizycznego lub</w:t>
      </w:r>
      <w:r w:rsidR="00651EBE" w:rsidRPr="00E56B02">
        <w:rPr>
          <w:rFonts w:ascii="Bookman Old Style" w:hAnsi="Bookman Old Style"/>
          <w:sz w:val="28"/>
          <w:szCs w:val="28"/>
        </w:rPr>
        <w:t xml:space="preserve"> </w:t>
      </w:r>
      <w:r w:rsidRPr="00E56B02">
        <w:rPr>
          <w:rFonts w:ascii="Bookman Old Style" w:hAnsi="Bookman Old Style"/>
          <w:sz w:val="28"/>
          <w:szCs w:val="28"/>
        </w:rPr>
        <w:t>wychowawcy zostają przeniesieni przez dyrektora szkoły do klasy ogólnej.</w:t>
      </w:r>
    </w:p>
    <w:p w:rsidR="00651EBE" w:rsidRPr="00E56B02" w:rsidRDefault="00E27A7C" w:rsidP="00E27A7C">
      <w:pPr>
        <w:pStyle w:val="Akapitzlist"/>
        <w:numPr>
          <w:ilvl w:val="0"/>
          <w:numId w:val="13"/>
        </w:numPr>
        <w:rPr>
          <w:rFonts w:ascii="Bookman Old Style" w:hAnsi="Bookman Old Style"/>
          <w:b/>
          <w:color w:val="FF0000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lastRenderedPageBreak/>
        <w:t>Dopuszcza się możliwość przesunięcia z klasy ogólnej do klasy sportowej, w trakcie roku</w:t>
      </w:r>
      <w:r w:rsidR="00651EBE" w:rsidRPr="00E56B02">
        <w:rPr>
          <w:rFonts w:ascii="Bookman Old Style" w:hAnsi="Bookman Old Style"/>
          <w:sz w:val="28"/>
          <w:szCs w:val="28"/>
        </w:rPr>
        <w:t xml:space="preserve"> </w:t>
      </w:r>
      <w:r w:rsidRPr="00E56B02">
        <w:rPr>
          <w:rFonts w:ascii="Bookman Old Style" w:hAnsi="Bookman Old Style"/>
          <w:sz w:val="28"/>
          <w:szCs w:val="28"/>
        </w:rPr>
        <w:t xml:space="preserve">szkolnego, ucznia wykazującego szczególne predyspozycje do uprawiania piłki </w:t>
      </w:r>
      <w:r w:rsidR="00651EBE" w:rsidRPr="00E56B02">
        <w:rPr>
          <w:rFonts w:ascii="Bookman Old Style" w:hAnsi="Bookman Old Style"/>
          <w:sz w:val="28"/>
          <w:szCs w:val="28"/>
        </w:rPr>
        <w:t>koszykowej</w:t>
      </w:r>
      <w:r w:rsidR="00E56B02">
        <w:rPr>
          <w:rFonts w:ascii="Bookman Old Style" w:hAnsi="Bookman Old Style"/>
          <w:sz w:val="28"/>
          <w:szCs w:val="28"/>
        </w:rPr>
        <w:t>.</w:t>
      </w:r>
      <w:r w:rsidR="00651EBE" w:rsidRPr="00E56B02">
        <w:rPr>
          <w:rFonts w:ascii="Bookman Old Style" w:hAnsi="Bookman Old Style"/>
          <w:sz w:val="28"/>
          <w:szCs w:val="28"/>
        </w:rPr>
        <w:t xml:space="preserve"> </w:t>
      </w:r>
    </w:p>
    <w:p w:rsidR="0040393B" w:rsidRPr="00E56B02" w:rsidRDefault="00E27A7C" w:rsidP="00E27A7C">
      <w:pPr>
        <w:pStyle w:val="Akapitzlist"/>
        <w:numPr>
          <w:ilvl w:val="0"/>
          <w:numId w:val="13"/>
        </w:numPr>
        <w:rPr>
          <w:rFonts w:ascii="Bookman Old Style" w:hAnsi="Bookman Old Style"/>
          <w:b/>
          <w:color w:val="FF0000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Wszyscy uczniowie klas sportowych zobowiązani są do przestrzegania powyższego regulaminu</w:t>
      </w:r>
    </w:p>
    <w:p w:rsidR="00633B70" w:rsidRPr="00E56B02" w:rsidRDefault="00633B70" w:rsidP="00633B70">
      <w:pPr>
        <w:pStyle w:val="Akapitzlist"/>
        <w:numPr>
          <w:ilvl w:val="0"/>
          <w:numId w:val="7"/>
        </w:numPr>
        <w:jc w:val="center"/>
        <w:rPr>
          <w:rFonts w:ascii="Bookman Old Style" w:hAnsi="Bookman Old Style"/>
          <w:b/>
          <w:sz w:val="28"/>
          <w:szCs w:val="28"/>
        </w:rPr>
      </w:pPr>
      <w:r w:rsidRPr="00E56B02">
        <w:rPr>
          <w:rFonts w:ascii="Bookman Old Style" w:hAnsi="Bookman Old Style"/>
          <w:b/>
          <w:sz w:val="28"/>
          <w:szCs w:val="28"/>
        </w:rPr>
        <w:t>USTALENIE LISTY UCZNIÓW KLAS CZWARTYCH OGÓLNODOSTĘPNYCH</w:t>
      </w:r>
    </w:p>
    <w:p w:rsidR="00633B70" w:rsidRPr="00E56B02" w:rsidRDefault="00633B70" w:rsidP="00633B70">
      <w:pPr>
        <w:pStyle w:val="Akapitzlist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 xml:space="preserve">Klasy czwarte tworzone są po zakończeniu naboru do klasy czwartej sportowej, tj. na początku </w:t>
      </w:r>
      <w:r w:rsidR="001224B2" w:rsidRPr="001224B2">
        <w:rPr>
          <w:rFonts w:ascii="Bookman Old Style" w:hAnsi="Bookman Old Style"/>
          <w:color w:val="FF0000"/>
          <w:sz w:val="28"/>
          <w:szCs w:val="28"/>
        </w:rPr>
        <w:t>…………………..</w:t>
      </w:r>
      <w:bookmarkStart w:id="0" w:name="_GoBack"/>
      <w:bookmarkEnd w:id="0"/>
    </w:p>
    <w:p w:rsidR="00633B70" w:rsidRPr="00E56B02" w:rsidRDefault="00633B70" w:rsidP="00633B70">
      <w:pPr>
        <w:pStyle w:val="Akapitzlist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W roku szkolnym 202</w:t>
      </w:r>
      <w:r w:rsidR="001224B2">
        <w:rPr>
          <w:rFonts w:ascii="Bookman Old Style" w:hAnsi="Bookman Old Style"/>
          <w:sz w:val="28"/>
          <w:szCs w:val="28"/>
        </w:rPr>
        <w:t>2</w:t>
      </w:r>
      <w:r w:rsidRPr="00E56B02">
        <w:rPr>
          <w:rFonts w:ascii="Bookman Old Style" w:hAnsi="Bookman Old Style"/>
          <w:sz w:val="28"/>
          <w:szCs w:val="28"/>
        </w:rPr>
        <w:t>/202</w:t>
      </w:r>
      <w:r w:rsidR="001224B2">
        <w:rPr>
          <w:rFonts w:ascii="Bookman Old Style" w:hAnsi="Bookman Old Style"/>
          <w:sz w:val="28"/>
          <w:szCs w:val="28"/>
        </w:rPr>
        <w:t>3</w:t>
      </w:r>
      <w:r w:rsidRPr="00E56B02">
        <w:rPr>
          <w:rFonts w:ascii="Bookman Old Style" w:hAnsi="Bookman Old Style"/>
          <w:sz w:val="28"/>
          <w:szCs w:val="28"/>
        </w:rPr>
        <w:t xml:space="preserve"> utworzone zostaną oddziały klasy IV z dodatkowymi zajęciami</w:t>
      </w:r>
      <w:r w:rsidR="00E36227" w:rsidRPr="00E56B02">
        <w:rPr>
          <w:rFonts w:ascii="Bookman Old Style" w:hAnsi="Bookman Old Style"/>
          <w:sz w:val="28"/>
          <w:szCs w:val="28"/>
        </w:rPr>
        <w:t xml:space="preserve"> kształtującymi umiejętności w zakresie</w:t>
      </w:r>
      <w:r w:rsidRPr="00E56B02">
        <w:rPr>
          <w:rFonts w:ascii="Bookman Old Style" w:hAnsi="Bookman Old Style"/>
          <w:sz w:val="28"/>
          <w:szCs w:val="28"/>
        </w:rPr>
        <w:t>:</w:t>
      </w:r>
    </w:p>
    <w:p w:rsidR="00633B70" w:rsidRPr="00E56B02" w:rsidRDefault="00633B70" w:rsidP="00633B70">
      <w:pPr>
        <w:pStyle w:val="Akapitzlist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Matematyki,</w:t>
      </w:r>
    </w:p>
    <w:p w:rsidR="00633B70" w:rsidRPr="00E56B02" w:rsidRDefault="00633B70" w:rsidP="00633B70">
      <w:pPr>
        <w:pStyle w:val="Akapitzlist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Języka Angielskiego,</w:t>
      </w:r>
    </w:p>
    <w:p w:rsidR="00E36227" w:rsidRPr="00E56B02" w:rsidRDefault="0072117B" w:rsidP="00633B70">
      <w:pPr>
        <w:pStyle w:val="Akapitzlist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Przyrody lub Informatyki.</w:t>
      </w:r>
    </w:p>
    <w:p w:rsidR="00633B70" w:rsidRPr="00E56B02" w:rsidRDefault="00633B70" w:rsidP="00633B70">
      <w:pPr>
        <w:pStyle w:val="Akapitzlist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 xml:space="preserve">W celu utworzenia klas IV, zbliżonych pod względem </w:t>
      </w:r>
      <w:proofErr w:type="spellStart"/>
      <w:r w:rsidRPr="00E56B02">
        <w:rPr>
          <w:rFonts w:ascii="Bookman Old Style" w:hAnsi="Bookman Old Style"/>
          <w:sz w:val="28"/>
          <w:szCs w:val="28"/>
        </w:rPr>
        <w:t>dydaktyczno</w:t>
      </w:r>
      <w:proofErr w:type="spellEnd"/>
      <w:r w:rsidRPr="00E56B02">
        <w:rPr>
          <w:rFonts w:ascii="Bookman Old Style" w:hAnsi="Bookman Old Style"/>
          <w:sz w:val="28"/>
          <w:szCs w:val="28"/>
        </w:rPr>
        <w:t xml:space="preserve"> – wychowawczym, dopuszcza się podziału jednej, dwóch, trzech lub wszystkich klas III, bądź klasy, w której została najmniejsza liczba osób po odejściu pozostałych uczniów do klasy sportowej.</w:t>
      </w:r>
    </w:p>
    <w:p w:rsidR="00633B70" w:rsidRPr="00E56B02" w:rsidRDefault="00633B70" w:rsidP="00633B70">
      <w:pPr>
        <w:pStyle w:val="Akapitzlist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 xml:space="preserve">Jako kryterium podziału klasy przyjmuje się: </w:t>
      </w:r>
    </w:p>
    <w:p w:rsidR="00633B70" w:rsidRPr="00E56B02" w:rsidRDefault="00633B70" w:rsidP="00633B70">
      <w:pPr>
        <w:pStyle w:val="Akapitzlist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wyniki testu diagnostycznego,</w:t>
      </w:r>
    </w:p>
    <w:p w:rsidR="00633B70" w:rsidRPr="00E56B02" w:rsidRDefault="00633B70" w:rsidP="00633B70">
      <w:pPr>
        <w:pStyle w:val="Akapitzlist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 xml:space="preserve">opinię wychowawcy klasy, </w:t>
      </w:r>
    </w:p>
    <w:p w:rsidR="00633B70" w:rsidRPr="00E56B02" w:rsidRDefault="00633B70" w:rsidP="00633B70">
      <w:pPr>
        <w:pStyle w:val="Akapitzlist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opinię nauczycieli uczących,</w:t>
      </w:r>
    </w:p>
    <w:p w:rsidR="00633B70" w:rsidRPr="00E56B02" w:rsidRDefault="00633B70" w:rsidP="00633B70">
      <w:pPr>
        <w:pStyle w:val="Akapitzlist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opinię pedagoga szkolnego.</w:t>
      </w:r>
    </w:p>
    <w:p w:rsidR="00633B70" w:rsidRPr="00E56B02" w:rsidRDefault="00633B70" w:rsidP="00633B70">
      <w:pPr>
        <w:pStyle w:val="Akapitzlist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Od decyzji Szkolnej Komisji Kwalifikacyjnej przysługuje prawo odwołania do Dyrektora Szkoły w terminie 7 dni od ogłoszenia listy oddziałów.</w:t>
      </w:r>
    </w:p>
    <w:p w:rsidR="00633B70" w:rsidRPr="00E56B02" w:rsidRDefault="00633B70" w:rsidP="00633B70">
      <w:pPr>
        <w:pStyle w:val="Akapitzlist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Dyrektor Szkoły w ciągu 7 dni rozpatruje odwołanie i pisemnie odpowiada stronom.</w:t>
      </w:r>
    </w:p>
    <w:p w:rsidR="00633B70" w:rsidRPr="00E56B02" w:rsidRDefault="00633B70" w:rsidP="00633B70">
      <w:pPr>
        <w:pStyle w:val="Akapitzlist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Decyzja Dyrektora Szkoły jest ostateczna.</w:t>
      </w:r>
    </w:p>
    <w:p w:rsidR="00633B70" w:rsidRPr="00E56B02" w:rsidRDefault="00633B70" w:rsidP="00633B70">
      <w:pPr>
        <w:pStyle w:val="Akapitzlist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 w:rsidRPr="00E56B02">
        <w:rPr>
          <w:rFonts w:ascii="Bookman Old Style" w:hAnsi="Bookman Old Style"/>
          <w:sz w:val="28"/>
          <w:szCs w:val="28"/>
        </w:rPr>
        <w:t>Listy uczniów klas czwartych zostaną ogłoszone do zakończenia</w:t>
      </w:r>
      <w:r w:rsidR="00E56B02">
        <w:rPr>
          <w:rFonts w:ascii="Bookman Old Style" w:hAnsi="Bookman Old Style"/>
          <w:sz w:val="28"/>
          <w:szCs w:val="28"/>
        </w:rPr>
        <w:t xml:space="preserve"> obecnego</w:t>
      </w:r>
      <w:r w:rsidRPr="00E56B02">
        <w:rPr>
          <w:rFonts w:ascii="Bookman Old Style" w:hAnsi="Bookman Old Style"/>
          <w:sz w:val="28"/>
          <w:szCs w:val="28"/>
        </w:rPr>
        <w:t xml:space="preserve"> roku szkolnego.</w:t>
      </w:r>
    </w:p>
    <w:sectPr w:rsidR="00633B70" w:rsidRPr="00E56B02" w:rsidSect="00E27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450E"/>
    <w:multiLevelType w:val="hybridMultilevel"/>
    <w:tmpl w:val="1E983498"/>
    <w:lvl w:ilvl="0" w:tplc="0D4673C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4B66"/>
    <w:multiLevelType w:val="hybridMultilevel"/>
    <w:tmpl w:val="867A6C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5692F"/>
    <w:multiLevelType w:val="hybridMultilevel"/>
    <w:tmpl w:val="326E2BA2"/>
    <w:lvl w:ilvl="0" w:tplc="3D369B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77750"/>
    <w:multiLevelType w:val="hybridMultilevel"/>
    <w:tmpl w:val="167A93DA"/>
    <w:lvl w:ilvl="0" w:tplc="90A6C46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A1E93"/>
    <w:multiLevelType w:val="hybridMultilevel"/>
    <w:tmpl w:val="4A423CF2"/>
    <w:lvl w:ilvl="0" w:tplc="8A1E38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C6178"/>
    <w:multiLevelType w:val="hybridMultilevel"/>
    <w:tmpl w:val="C05AD0E0"/>
    <w:lvl w:ilvl="0" w:tplc="CC7404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C7D5F"/>
    <w:multiLevelType w:val="hybridMultilevel"/>
    <w:tmpl w:val="FB9AF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27835"/>
    <w:multiLevelType w:val="hybridMultilevel"/>
    <w:tmpl w:val="5582EBF6"/>
    <w:lvl w:ilvl="0" w:tplc="BB9A7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80B98"/>
    <w:multiLevelType w:val="hybridMultilevel"/>
    <w:tmpl w:val="BDD6757C"/>
    <w:lvl w:ilvl="0" w:tplc="872E6F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50271"/>
    <w:multiLevelType w:val="hybridMultilevel"/>
    <w:tmpl w:val="D37243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F00982"/>
    <w:multiLevelType w:val="hybridMultilevel"/>
    <w:tmpl w:val="ADE0F2C6"/>
    <w:lvl w:ilvl="0" w:tplc="56544D2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BC7203"/>
    <w:multiLevelType w:val="hybridMultilevel"/>
    <w:tmpl w:val="6EECB6B4"/>
    <w:lvl w:ilvl="0" w:tplc="C81200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52880"/>
    <w:multiLevelType w:val="hybridMultilevel"/>
    <w:tmpl w:val="059EE504"/>
    <w:lvl w:ilvl="0" w:tplc="5C688D7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9D0386"/>
    <w:multiLevelType w:val="hybridMultilevel"/>
    <w:tmpl w:val="CCBCED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62857"/>
    <w:multiLevelType w:val="hybridMultilevel"/>
    <w:tmpl w:val="053050EC"/>
    <w:lvl w:ilvl="0" w:tplc="03703E9A">
      <w:start w:val="5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A3333"/>
    <w:multiLevelType w:val="hybridMultilevel"/>
    <w:tmpl w:val="CF36F6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93FA8"/>
    <w:multiLevelType w:val="hybridMultilevel"/>
    <w:tmpl w:val="F09882D0"/>
    <w:lvl w:ilvl="0" w:tplc="F7EE0C6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018BE"/>
    <w:multiLevelType w:val="hybridMultilevel"/>
    <w:tmpl w:val="4D8E8E10"/>
    <w:lvl w:ilvl="0" w:tplc="A0BE0DC8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11"/>
  </w:num>
  <w:num w:numId="5">
    <w:abstractNumId w:val="3"/>
  </w:num>
  <w:num w:numId="6">
    <w:abstractNumId w:val="15"/>
  </w:num>
  <w:num w:numId="7">
    <w:abstractNumId w:val="16"/>
  </w:num>
  <w:num w:numId="8">
    <w:abstractNumId w:val="9"/>
  </w:num>
  <w:num w:numId="9">
    <w:abstractNumId w:val="14"/>
  </w:num>
  <w:num w:numId="10">
    <w:abstractNumId w:val="4"/>
  </w:num>
  <w:num w:numId="11">
    <w:abstractNumId w:val="13"/>
  </w:num>
  <w:num w:numId="12">
    <w:abstractNumId w:val="5"/>
  </w:num>
  <w:num w:numId="13">
    <w:abstractNumId w:val="7"/>
  </w:num>
  <w:num w:numId="14">
    <w:abstractNumId w:val="1"/>
  </w:num>
  <w:num w:numId="15">
    <w:abstractNumId w:val="6"/>
  </w:num>
  <w:num w:numId="16">
    <w:abstractNumId w:val="0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7C"/>
    <w:rsid w:val="001224B2"/>
    <w:rsid w:val="00292F19"/>
    <w:rsid w:val="003063DF"/>
    <w:rsid w:val="0040393B"/>
    <w:rsid w:val="00633B70"/>
    <w:rsid w:val="00651EBE"/>
    <w:rsid w:val="0072117B"/>
    <w:rsid w:val="009423FB"/>
    <w:rsid w:val="009A21AD"/>
    <w:rsid w:val="00AE5FAD"/>
    <w:rsid w:val="00B92B62"/>
    <w:rsid w:val="00C71A25"/>
    <w:rsid w:val="00D3090B"/>
    <w:rsid w:val="00E27A7C"/>
    <w:rsid w:val="00E36227"/>
    <w:rsid w:val="00E56B02"/>
    <w:rsid w:val="00F1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FB88"/>
  <w15:docId w15:val="{161A4E5F-2715-43F3-898F-BBAC99A8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Gałka</dc:creator>
  <cp:lastModifiedBy>User</cp:lastModifiedBy>
  <cp:revision>2</cp:revision>
  <dcterms:created xsi:type="dcterms:W3CDTF">2022-05-05T07:11:00Z</dcterms:created>
  <dcterms:modified xsi:type="dcterms:W3CDTF">2022-05-05T07:11:00Z</dcterms:modified>
</cp:coreProperties>
</file>