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BE" w:rsidRPr="001804BE" w:rsidRDefault="001804BE" w:rsidP="001804BE">
      <w:pPr>
        <w:spacing w:line="240" w:lineRule="auto"/>
        <w:rPr>
          <w:rFonts w:ascii="Times New Roman" w:hAnsi="Times New Roman" w:cs="Times New Roman"/>
          <w:sz w:val="28"/>
        </w:rPr>
      </w:pPr>
      <w:r w:rsidRPr="001804BE">
        <w:rPr>
          <w:rFonts w:ascii="Times New Roman" w:hAnsi="Times New Roman" w:cs="Times New Roman"/>
          <w:sz w:val="28"/>
        </w:rPr>
        <w:t>Witam klasę 5!</w:t>
      </w:r>
    </w:p>
    <w:p w:rsidR="001804BE" w:rsidRPr="001804BE" w:rsidRDefault="001804BE" w:rsidP="001804BE">
      <w:pPr>
        <w:spacing w:line="240" w:lineRule="auto"/>
        <w:rPr>
          <w:rFonts w:ascii="Times New Roman" w:hAnsi="Times New Roman" w:cs="Times New Roman"/>
          <w:sz w:val="28"/>
        </w:rPr>
      </w:pPr>
      <w:r w:rsidRPr="001804BE">
        <w:rPr>
          <w:rFonts w:ascii="Times New Roman" w:hAnsi="Times New Roman" w:cs="Times New Roman"/>
          <w:sz w:val="28"/>
        </w:rPr>
        <w:t xml:space="preserve">Temat dzisiejszej lekcji: </w:t>
      </w:r>
      <w:r w:rsidRPr="001804BE">
        <w:rPr>
          <w:rFonts w:ascii="Times New Roman" w:hAnsi="Times New Roman" w:cs="Times New Roman"/>
          <w:b/>
          <w:color w:val="8064A2" w:themeColor="accent4"/>
          <w:sz w:val="28"/>
          <w:u w:val="single"/>
        </w:rPr>
        <w:t>Krajobrazy pustyni gorącej i pustyni ludowej.</w:t>
      </w:r>
      <w:r w:rsidRPr="001804BE">
        <w:rPr>
          <w:rFonts w:ascii="Times New Roman" w:hAnsi="Times New Roman" w:cs="Times New Roman"/>
          <w:sz w:val="28"/>
        </w:rPr>
        <w:t xml:space="preserve">  </w:t>
      </w:r>
    </w:p>
    <w:p w:rsidR="001804BE" w:rsidRDefault="001804BE" w:rsidP="001804BE">
      <w:pPr>
        <w:spacing w:line="240" w:lineRule="auto"/>
        <w:rPr>
          <w:rFonts w:ascii="Times New Roman" w:hAnsi="Times New Roman" w:cs="Times New Roman"/>
          <w:sz w:val="28"/>
        </w:rPr>
      </w:pPr>
    </w:p>
    <w:p w:rsidR="00635CC8" w:rsidRPr="001804BE" w:rsidRDefault="00635CC8" w:rsidP="00635CC8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Temat podzielimy na dwie lekcje! Zaczniemy od PUSTYNI LODOWEJ.</w:t>
      </w:r>
    </w:p>
    <w:p w:rsidR="001804BE" w:rsidRPr="001804BE" w:rsidRDefault="001804BE" w:rsidP="00635CC8">
      <w:pPr>
        <w:spacing w:line="240" w:lineRule="auto"/>
        <w:jc w:val="center"/>
        <w:rPr>
          <w:rFonts w:ascii="Times New Roman" w:hAnsi="Times New Roman" w:cs="Times New Roman"/>
          <w:b/>
          <w:bCs/>
          <w:color w:val="1B1B1B"/>
          <w:sz w:val="28"/>
          <w:shd w:val="clear" w:color="auto" w:fill="FFFFFF"/>
        </w:rPr>
      </w:pPr>
      <w:r w:rsidRPr="001804BE">
        <w:rPr>
          <w:rFonts w:ascii="Times New Roman" w:hAnsi="Times New Roman" w:cs="Times New Roman"/>
          <w:b/>
          <w:bCs/>
          <w:color w:val="1B1B1B"/>
          <w:sz w:val="28"/>
          <w:shd w:val="clear" w:color="auto" w:fill="FFFFFF"/>
        </w:rPr>
        <w:t>Są miejsca na Ziemi, gdzie jest tak zimno, że zamarza nawet rtęć w termometrach. Gdy temperatura spada poniżej −38,83°C, rtęć staje się ciałem stałym i termometr rtęciowy przestaje działać. Dzieje się tak na lodowych pustyniach.</w:t>
      </w:r>
    </w:p>
    <w:p w:rsidR="001804BE" w:rsidRPr="001804BE" w:rsidRDefault="001804BE" w:rsidP="001804BE">
      <w:pPr>
        <w:spacing w:line="240" w:lineRule="auto"/>
        <w:jc w:val="both"/>
        <w:rPr>
          <w:rFonts w:ascii="Times New Roman" w:hAnsi="Times New Roman" w:cs="Times New Roman"/>
          <w:color w:val="1B1B1B"/>
          <w:sz w:val="28"/>
          <w:shd w:val="clear" w:color="auto" w:fill="FFFFFF"/>
        </w:rPr>
      </w:pPr>
      <w:r w:rsidRPr="001804BE">
        <w:rPr>
          <w:rFonts w:ascii="Times New Roman" w:hAnsi="Times New Roman" w:cs="Times New Roman"/>
          <w:color w:val="1B1B1B"/>
          <w:sz w:val="28"/>
          <w:shd w:val="clear" w:color="auto" w:fill="FFFFFF"/>
        </w:rPr>
        <w:t>Okolice obydwu biegunów są obszarami, które otrzymują najmniej ciepła pochodzącego ze Słońca. W tych rejonach, za kołem podbiegunowym występują </w:t>
      </w:r>
      <w:r w:rsidRPr="00635CC8">
        <w:rPr>
          <w:rStyle w:val="Pogrubienie"/>
          <w:rFonts w:ascii="Times New Roman" w:hAnsi="Times New Roman" w:cs="Times New Roman"/>
          <w:color w:val="FF0000"/>
          <w:sz w:val="28"/>
          <w:shd w:val="clear" w:color="auto" w:fill="FFFFFF"/>
        </w:rPr>
        <w:t>dzień polarny</w:t>
      </w:r>
      <w:r w:rsidRPr="00635CC8">
        <w:rPr>
          <w:rFonts w:ascii="Times New Roman" w:hAnsi="Times New Roman" w:cs="Times New Roman"/>
          <w:color w:val="FF0000"/>
          <w:sz w:val="28"/>
          <w:shd w:val="clear" w:color="auto" w:fill="FFFFFF"/>
        </w:rPr>
        <w:t> i </w:t>
      </w:r>
      <w:r w:rsidRPr="00635CC8">
        <w:rPr>
          <w:rStyle w:val="Pogrubienie"/>
          <w:rFonts w:ascii="Times New Roman" w:hAnsi="Times New Roman" w:cs="Times New Roman"/>
          <w:color w:val="FF0000"/>
          <w:sz w:val="28"/>
          <w:shd w:val="clear" w:color="auto" w:fill="FFFFFF"/>
        </w:rPr>
        <w:t>noc polarna</w:t>
      </w:r>
      <w:r w:rsidRPr="001804BE">
        <w:rPr>
          <w:rFonts w:ascii="Times New Roman" w:hAnsi="Times New Roman" w:cs="Times New Roman"/>
          <w:color w:val="1B1B1B"/>
          <w:sz w:val="28"/>
          <w:shd w:val="clear" w:color="auto" w:fill="FFFFFF"/>
        </w:rPr>
        <w:t>. Wokół samych biegunów dzień i noc trwają po poł roku. Kiedy na jednym z biegunów trwa noc polarna, to na drugim jest dzień polarny.</w:t>
      </w:r>
    </w:p>
    <w:p w:rsidR="00635CC8" w:rsidRDefault="00F35D25" w:rsidP="00635CC8">
      <w:pPr>
        <w:spacing w:line="240" w:lineRule="auto"/>
        <w:jc w:val="both"/>
        <w:rPr>
          <w:rFonts w:ascii="Times New Roman" w:hAnsi="Times New Roman" w:cs="Times New Roman"/>
          <w:color w:val="1B1B1B"/>
          <w:sz w:val="28"/>
          <w:shd w:val="clear" w:color="auto" w:fill="FFFFFF"/>
        </w:rPr>
      </w:pPr>
      <w:hyperlink r:id="rId6" w:anchor="D90I8KpzO_pl_main_concept_1" w:history="1">
        <w:r w:rsidR="001804BE" w:rsidRPr="00635CC8">
          <w:rPr>
            <w:rStyle w:val="Hipercze"/>
            <w:rFonts w:ascii="Times New Roman" w:hAnsi="Times New Roman" w:cs="Times New Roman"/>
            <w:color w:val="FF0000"/>
            <w:sz w:val="28"/>
          </w:rPr>
          <w:t>Pustynie lodowe</w:t>
        </w:r>
      </w:hyperlink>
      <w:r w:rsidR="001804BE" w:rsidRPr="001804BE">
        <w:rPr>
          <w:rFonts w:ascii="Times New Roman" w:hAnsi="Times New Roman" w:cs="Times New Roman"/>
          <w:color w:val="1B1B1B"/>
          <w:sz w:val="28"/>
          <w:shd w:val="clear" w:color="auto" w:fill="FFFFFF"/>
        </w:rPr>
        <w:t> przy obu biegunach są podobne pod względem niskich temperatur powietrza i bardzo niskich opadów. Na większości powierzchni tych obszarów nie spotyka się żadnej roślinności. Na biegunach temperatura powietrza waha się pomiędzy −20°C w czasie dnia polarnego do −80°C w trakcie nocy polarnej i nigdy nie osiąga wartości dodatnich. Jedynie na niektórych fragmentach lądu położonych blisko koła podbiegunowego zdarza się temperatura dodatnia – wyłącznie w ciągu dnia polarnego. Przez cały czas wieją tam silne wiatry od biegunów w stronę kół podbiegunowych.</w:t>
      </w:r>
    </w:p>
    <w:p w:rsidR="00635CC8" w:rsidRPr="001804BE" w:rsidRDefault="00635CC8" w:rsidP="00635CC8">
      <w:pPr>
        <w:spacing w:line="240" w:lineRule="auto"/>
        <w:jc w:val="both"/>
        <w:rPr>
          <w:rFonts w:ascii="Times New Roman" w:hAnsi="Times New Roman" w:cs="Times New Roman"/>
          <w:color w:val="1B1B1B"/>
          <w:sz w:val="28"/>
          <w:shd w:val="clear" w:color="auto" w:fill="FFFFFF"/>
        </w:rPr>
      </w:pPr>
      <w:r w:rsidRPr="00635CC8">
        <w:rPr>
          <w:rFonts w:ascii="Times New Roman" w:hAnsi="Times New Roman" w:cs="Times New Roman"/>
          <w:color w:val="1B1B1B"/>
          <w:sz w:val="28"/>
          <w:shd w:val="clear" w:color="auto" w:fill="FFFFFF"/>
        </w:rPr>
        <w:t xml:space="preserve"> </w:t>
      </w:r>
      <w:r w:rsidRPr="001804BE">
        <w:rPr>
          <w:rFonts w:ascii="Times New Roman" w:hAnsi="Times New Roman" w:cs="Times New Roman"/>
          <w:color w:val="1B1B1B"/>
          <w:sz w:val="28"/>
          <w:shd w:val="clear" w:color="auto" w:fill="FFFFFF"/>
        </w:rPr>
        <w:t xml:space="preserve">Na Antarktydzie wieją często wiatry o prędkości nawet 200 km/h. Warto pamiętać, że ostatni punkt skali Beauforta wskazujący huragan zaczyna się od 117 km/h. Najniższa zmierzona termometrem laboratoryjnym temperatura powietrza 21 lipca 1983 roku na stacji badawczej </w:t>
      </w:r>
      <w:proofErr w:type="spellStart"/>
      <w:r w:rsidRPr="001804BE">
        <w:rPr>
          <w:rFonts w:ascii="Times New Roman" w:hAnsi="Times New Roman" w:cs="Times New Roman"/>
          <w:color w:val="1B1B1B"/>
          <w:sz w:val="28"/>
          <w:shd w:val="clear" w:color="auto" w:fill="FFFFFF"/>
        </w:rPr>
        <w:t>Wostok</w:t>
      </w:r>
      <w:proofErr w:type="spellEnd"/>
      <w:r w:rsidRPr="001804BE">
        <w:rPr>
          <w:rFonts w:ascii="Times New Roman" w:hAnsi="Times New Roman" w:cs="Times New Roman"/>
          <w:color w:val="1B1B1B"/>
          <w:sz w:val="28"/>
          <w:shd w:val="clear" w:color="auto" w:fill="FFFFFF"/>
        </w:rPr>
        <w:t xml:space="preserve"> na Antarktydzie wynosiła −89,6°C.</w:t>
      </w:r>
    </w:p>
    <w:p w:rsidR="001804BE" w:rsidRDefault="001804BE" w:rsidP="00635CC8">
      <w:pPr>
        <w:spacing w:line="240" w:lineRule="auto"/>
        <w:jc w:val="both"/>
        <w:rPr>
          <w:rFonts w:ascii="Times New Roman" w:hAnsi="Times New Roman" w:cs="Times New Roman"/>
          <w:color w:val="1B1B1B"/>
          <w:sz w:val="28"/>
          <w:shd w:val="clear" w:color="auto" w:fill="FFFFFF"/>
        </w:rPr>
      </w:pPr>
    </w:p>
    <w:p w:rsidR="00635CC8" w:rsidRPr="001804BE" w:rsidRDefault="00635CC8" w:rsidP="00635CC8">
      <w:pPr>
        <w:spacing w:line="240" w:lineRule="auto"/>
        <w:jc w:val="center"/>
        <w:rPr>
          <w:rFonts w:ascii="Times New Roman" w:hAnsi="Times New Roman" w:cs="Times New Roman"/>
          <w:color w:val="1B1B1B"/>
          <w:sz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B1B1B"/>
          <w:sz w:val="28"/>
          <w:shd w:val="clear" w:color="auto" w:fill="FFFFFF"/>
          <w:lang w:eastAsia="pl-PL"/>
        </w:rPr>
        <w:lastRenderedPageBreak/>
        <w:drawing>
          <wp:inline distT="0" distB="0" distL="0" distR="0" wp14:anchorId="3C9C62D9" wp14:editId="5688EF01">
            <wp:extent cx="5057775" cy="3536263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53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4BE" w:rsidRDefault="001804BE" w:rsidP="00635CC8">
      <w:pPr>
        <w:spacing w:line="240" w:lineRule="auto"/>
        <w:jc w:val="both"/>
        <w:rPr>
          <w:rFonts w:ascii="Times New Roman" w:hAnsi="Times New Roman" w:cs="Times New Roman"/>
          <w:color w:val="1B1B1B"/>
          <w:sz w:val="28"/>
          <w:shd w:val="clear" w:color="auto" w:fill="FFFFFF"/>
        </w:rPr>
      </w:pPr>
      <w:r w:rsidRPr="001804BE">
        <w:rPr>
          <w:rFonts w:ascii="Times New Roman" w:hAnsi="Times New Roman" w:cs="Times New Roman"/>
          <w:color w:val="1B1B1B"/>
          <w:sz w:val="28"/>
          <w:shd w:val="clear" w:color="auto" w:fill="FFFFFF"/>
        </w:rPr>
        <w:t xml:space="preserve">Opady występują wyłącznie w postaci śniegu. Blisko wybrzeży morskich wynoszą kilkaset mm, w głębi lądu około 100 mm, a na biegunach zaledwie 2 mm rocznie. </w:t>
      </w:r>
      <w:r w:rsidR="00635CC8">
        <w:rPr>
          <w:rFonts w:ascii="Times New Roman" w:hAnsi="Times New Roman" w:cs="Times New Roman"/>
          <w:color w:val="1B1B1B"/>
          <w:sz w:val="28"/>
          <w:shd w:val="clear" w:color="auto" w:fill="FFFFFF"/>
        </w:rPr>
        <w:t xml:space="preserve">Z </w:t>
      </w:r>
      <w:r w:rsidRPr="001804BE">
        <w:rPr>
          <w:rFonts w:ascii="Times New Roman" w:hAnsi="Times New Roman" w:cs="Times New Roman"/>
          <w:color w:val="1B1B1B"/>
          <w:sz w:val="28"/>
          <w:shd w:val="clear" w:color="auto" w:fill="FFFFFF"/>
        </w:rPr>
        <w:t xml:space="preserve">powodu niskiej temperatury śnieg nie topnieje, ale zbija się w coraz grubszą warstwę, </w:t>
      </w:r>
      <w:r w:rsidRPr="00635CC8">
        <w:rPr>
          <w:rFonts w:ascii="Times New Roman" w:hAnsi="Times New Roman" w:cs="Times New Roman"/>
          <w:b/>
          <w:color w:val="4BACC6" w:themeColor="accent5"/>
          <w:sz w:val="28"/>
          <w:u w:val="single"/>
          <w:shd w:val="clear" w:color="auto" w:fill="FFFFFF"/>
        </w:rPr>
        <w:t>tworząc </w:t>
      </w:r>
      <w:hyperlink r:id="rId8" w:anchor="D90I8KpzO_pl_main_concept_2" w:history="1">
        <w:r w:rsidRPr="00635CC8">
          <w:rPr>
            <w:rStyle w:val="Hipercze"/>
            <w:rFonts w:ascii="Times New Roman" w:hAnsi="Times New Roman" w:cs="Times New Roman"/>
            <w:b/>
            <w:color w:val="4BACC6" w:themeColor="accent5"/>
            <w:sz w:val="28"/>
          </w:rPr>
          <w:t>lądolód</w:t>
        </w:r>
      </w:hyperlink>
      <w:r w:rsidRPr="001804BE">
        <w:rPr>
          <w:rFonts w:ascii="Times New Roman" w:hAnsi="Times New Roman" w:cs="Times New Roman"/>
          <w:color w:val="1B1B1B"/>
          <w:sz w:val="28"/>
          <w:shd w:val="clear" w:color="auto" w:fill="FFFFFF"/>
        </w:rPr>
        <w:t>. Na Grenlandii osiąga on nawet 2–3 km grubości. Jeszcze więcej lodu jest na Antarktydzie, gdzie grubość lądolodu osiąga miejscami nawet 4–5 km. W okolicach bieguna północnego nie ma stałego lądu, lecz powierzchnię oceanu pokrywa warstwa lodu o grubości kilku metrów.</w:t>
      </w:r>
    </w:p>
    <w:p w:rsidR="00635CC8" w:rsidRDefault="00635CC8" w:rsidP="00635CC8">
      <w:pPr>
        <w:spacing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  <w:lang w:eastAsia="pl-PL"/>
        </w:rPr>
        <w:drawing>
          <wp:inline distT="0" distB="0" distL="0" distR="0">
            <wp:extent cx="4532713" cy="312420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558" cy="312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CC8" w:rsidRPr="00635CC8" w:rsidRDefault="00635CC8" w:rsidP="00635CC8">
      <w:pPr>
        <w:spacing w:line="240" w:lineRule="auto"/>
        <w:jc w:val="both"/>
        <w:rPr>
          <w:rFonts w:ascii="Times New Roman" w:hAnsi="Times New Roman" w:cs="Times New Roman"/>
          <w:color w:val="1B1B1B"/>
          <w:sz w:val="28"/>
          <w:shd w:val="clear" w:color="auto" w:fill="FFFFFF"/>
        </w:rPr>
      </w:pPr>
      <w:r w:rsidRPr="00635CC8">
        <w:rPr>
          <w:rFonts w:ascii="Times New Roman" w:hAnsi="Times New Roman" w:cs="Times New Roman"/>
          <w:color w:val="1B1B1B"/>
          <w:sz w:val="28"/>
          <w:shd w:val="clear" w:color="auto" w:fill="FFFFFF"/>
        </w:rPr>
        <w:lastRenderedPageBreak/>
        <w:t>Obszary polarne są ciągle dosyć słabo poznane. Wynika to przede wszystkim z surowego klimatu, skrajnie nieprzyjaznego dla człowieka. Naukowe badania Arktyki rozpoczęły się dopiero w XIX w. Aktualnie wszystkie kraje, których terytoria leżą w Arktyce, prowadzą badania klimatu. Badają też organizmy żyjące na lądzie, na powierzchni pływającego lodu i w wodzie pod lodem.</w:t>
      </w:r>
    </w:p>
    <w:p w:rsidR="00635CC8" w:rsidRPr="00635CC8" w:rsidRDefault="00635CC8" w:rsidP="00635CC8">
      <w:pPr>
        <w:spacing w:line="240" w:lineRule="auto"/>
        <w:jc w:val="both"/>
        <w:rPr>
          <w:rFonts w:ascii="Times New Roman" w:hAnsi="Times New Roman" w:cs="Times New Roman"/>
          <w:color w:val="1B1B1B"/>
          <w:sz w:val="28"/>
          <w:shd w:val="clear" w:color="auto" w:fill="FFFFFF"/>
        </w:rPr>
      </w:pPr>
      <w:r w:rsidRPr="00635CC8">
        <w:rPr>
          <w:rFonts w:ascii="Times New Roman" w:hAnsi="Times New Roman" w:cs="Times New Roman"/>
          <w:color w:val="1B1B1B"/>
          <w:sz w:val="28"/>
          <w:shd w:val="clear" w:color="auto" w:fill="FFFFFF"/>
        </w:rPr>
        <w:t>Obszary polarne są ciągle dosyć słabo poznane. Wynika to przede wszystkim z surowego klimatu, skrajnie nieprzyjaznego dla człowieka. Naukowe badania Arktyki rozpoczęły się dopiero w XIX w. Aktualnie wszystkie kraje, których terytoria leżą w Arktyce, prowadzą badania klimatu. Badają też organizmy żyjące na lądzie, na powierzchni pływającego lodu i w wodzie pod lodem.</w:t>
      </w:r>
    </w:p>
    <w:p w:rsidR="00635CC8" w:rsidRDefault="00635CC8" w:rsidP="00635CC8">
      <w:pPr>
        <w:spacing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  <w:lang w:eastAsia="pl-PL"/>
        </w:rPr>
        <w:drawing>
          <wp:inline distT="0" distB="0" distL="0" distR="0">
            <wp:extent cx="5762625" cy="36480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CC8" w:rsidRPr="00635CC8" w:rsidRDefault="00635CC8" w:rsidP="00635CC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FF0000"/>
          <w:sz w:val="28"/>
          <w:szCs w:val="24"/>
          <w:lang w:eastAsia="pl-PL"/>
        </w:rPr>
      </w:pPr>
      <w:r w:rsidRPr="00635CC8">
        <w:rPr>
          <w:rFonts w:ascii="Helvetica" w:eastAsia="Times New Roman" w:hAnsi="Helvetica" w:cs="Times New Roman"/>
          <w:b/>
          <w:bCs/>
          <w:color w:val="FF0000"/>
          <w:sz w:val="28"/>
          <w:szCs w:val="24"/>
          <w:lang w:eastAsia="pl-PL"/>
        </w:rPr>
        <w:t>Praca domowa</w:t>
      </w:r>
    </w:p>
    <w:p w:rsidR="00635CC8" w:rsidRPr="00635CC8" w:rsidRDefault="00635CC8" w:rsidP="00635CC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color w:val="FF0000"/>
          <w:sz w:val="32"/>
          <w:szCs w:val="24"/>
          <w:lang w:eastAsia="pl-PL"/>
        </w:rPr>
      </w:pPr>
      <w:r w:rsidRPr="00635CC8">
        <w:rPr>
          <w:rFonts w:ascii="Garamond" w:eastAsia="Times New Roman" w:hAnsi="Garamond" w:cs="Times New Roman"/>
          <w:b/>
          <w:color w:val="FF0000"/>
          <w:sz w:val="32"/>
          <w:szCs w:val="24"/>
          <w:lang w:eastAsia="pl-PL"/>
        </w:rPr>
        <w:t>Korzystając z dostępnych źródeł informacji, dowiedz się, czym zajmują się badacze w Polskiej Stacji Antarktycznej im. Henryka Arctowskiego. Odpowiedź zapisz w zeszycie!</w:t>
      </w:r>
    </w:p>
    <w:p w:rsidR="00635CC8" w:rsidRPr="001804BE" w:rsidRDefault="00635CC8" w:rsidP="00635CC8">
      <w:pPr>
        <w:spacing w:line="240" w:lineRule="auto"/>
        <w:jc w:val="center"/>
        <w:rPr>
          <w:rFonts w:ascii="Times New Roman" w:hAnsi="Times New Roman" w:cs="Times New Roman"/>
          <w:sz w:val="44"/>
        </w:rPr>
      </w:pPr>
      <w:bookmarkStart w:id="0" w:name="_GoBack"/>
      <w:bookmarkEnd w:id="0"/>
    </w:p>
    <w:sectPr w:rsidR="00635CC8" w:rsidRPr="00180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E563C"/>
    <w:multiLevelType w:val="multilevel"/>
    <w:tmpl w:val="F42A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F1"/>
    <w:rsid w:val="001804BE"/>
    <w:rsid w:val="00635CC8"/>
    <w:rsid w:val="00CE2EF1"/>
    <w:rsid w:val="00E06C57"/>
    <w:rsid w:val="00F3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8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04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804B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804B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8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04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804B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804B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9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ustynia-lodowa/D90I8Kpz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ustynia-lodowa/D90I8Kpz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newPC</cp:lastModifiedBy>
  <cp:revision>3</cp:revision>
  <dcterms:created xsi:type="dcterms:W3CDTF">2020-05-25T05:54:00Z</dcterms:created>
  <dcterms:modified xsi:type="dcterms:W3CDTF">2020-06-02T19:15:00Z</dcterms:modified>
</cp:coreProperties>
</file>