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98" w:rsidRPr="002B3182" w:rsidRDefault="002B3182" w:rsidP="001E2098">
      <w:pPr>
        <w:pStyle w:val="gwp5adfba11mcntmsonormal1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Drodzy </w:t>
      </w:r>
      <w:bookmarkStart w:id="0" w:name="_GoBack"/>
      <w:bookmarkEnd w:id="0"/>
      <w:r w:rsidR="001E2098" w:rsidRPr="002B3182">
        <w:rPr>
          <w:b/>
          <w:i/>
          <w:sz w:val="28"/>
          <w:szCs w:val="28"/>
        </w:rPr>
        <w:t xml:space="preserve">Rodzice, </w:t>
      </w:r>
    </w:p>
    <w:p w:rsidR="001E2098" w:rsidRPr="002B3182" w:rsidRDefault="001E2098" w:rsidP="001E2098">
      <w:pPr>
        <w:pStyle w:val="gwp5adfba11mcntmsonormal1"/>
        <w:spacing w:before="0" w:beforeAutospacing="0" w:after="0" w:afterAutospacing="0"/>
        <w:jc w:val="both"/>
      </w:pPr>
      <w:r w:rsidRPr="002B3182">
        <w:t xml:space="preserve">w porozumieniu z Fundacją </w:t>
      </w:r>
      <w:proofErr w:type="spellStart"/>
      <w:r w:rsidRPr="002B3182">
        <w:t>Czepczyński</w:t>
      </w:r>
      <w:proofErr w:type="spellEnd"/>
      <w:r w:rsidRPr="002B3182">
        <w:t xml:space="preserve"> CFF, poniżej zamieszczamy linki do materiałów, które przygotowała Fundacja z myślą o rodzicach i opiekunach dzieci w wieku przedszkolnym.</w:t>
      </w:r>
    </w:p>
    <w:p w:rsidR="001E2098" w:rsidRPr="002B3182" w:rsidRDefault="001E2098" w:rsidP="001E2098">
      <w:pPr>
        <w:pStyle w:val="gwp5adfba11mcntmsonormal1"/>
        <w:spacing w:before="0" w:beforeAutospacing="0" w:after="0" w:afterAutospacing="0"/>
        <w:jc w:val="both"/>
        <w:rPr>
          <w:i/>
        </w:rPr>
      </w:pPr>
    </w:p>
    <w:p w:rsidR="001E2098" w:rsidRPr="002B3182" w:rsidRDefault="001E2098" w:rsidP="001E2098">
      <w:pPr>
        <w:pStyle w:val="gwp5adfba11mcntmsonormal1"/>
        <w:spacing w:before="0" w:beforeAutospacing="0" w:after="0" w:afterAutospacing="0"/>
        <w:jc w:val="both"/>
      </w:pPr>
      <w:r w:rsidRPr="002B3182">
        <w:t>Fundacja w ramach swoich działań statutowych wychodzi naprzeciw aktualnym oczekiwaniom r</w:t>
      </w:r>
      <w:r w:rsidR="00D12AA9" w:rsidRPr="002B3182">
        <w:t>odziców i postanowiła wspierać Was</w:t>
      </w:r>
      <w:r w:rsidRPr="002B3182">
        <w:t xml:space="preserve"> w tym trudnym</w:t>
      </w:r>
      <w:r w:rsidR="00D12AA9" w:rsidRPr="002B3182">
        <w:t>,</w:t>
      </w:r>
      <w:r w:rsidRPr="002B3182">
        <w:t xml:space="preserve"> dla nas wszystkich</w:t>
      </w:r>
      <w:r w:rsidR="00D12AA9" w:rsidRPr="002B3182">
        <w:t>,</w:t>
      </w:r>
      <w:r w:rsidRPr="002B3182">
        <w:t xml:space="preserve"> czasie.</w:t>
      </w:r>
    </w:p>
    <w:p w:rsidR="001E2098" w:rsidRPr="002B3182" w:rsidRDefault="001E2098" w:rsidP="001E2098">
      <w:pPr>
        <w:pStyle w:val="gwp5adfba11mcntmsonormal1"/>
        <w:spacing w:before="0" w:beforeAutospacing="0" w:after="0" w:afterAutospacing="0"/>
        <w:jc w:val="both"/>
      </w:pPr>
    </w:p>
    <w:p w:rsidR="001E2098" w:rsidRPr="002B3182" w:rsidRDefault="001E2098" w:rsidP="001E2098">
      <w:pPr>
        <w:pStyle w:val="gwp5adfba11mcntmsonormal1"/>
        <w:spacing w:before="0" w:beforeAutospacing="0" w:after="0" w:afterAutospacing="0"/>
        <w:jc w:val="both"/>
        <w:rPr>
          <w:i/>
        </w:rPr>
      </w:pPr>
      <w:r w:rsidRPr="002B3182">
        <w:t>Z materiałów można korzystać wg uznania i dzielić się nimi z innymi rodzicami.</w:t>
      </w:r>
    </w:p>
    <w:p w:rsidR="00C44FAD" w:rsidRPr="002B3182" w:rsidRDefault="00C44FAD" w:rsidP="00C44FAD">
      <w:pPr>
        <w:pStyle w:val="gwp5adfba11mcntmsonormal1"/>
      </w:pPr>
      <w:r w:rsidRPr="002B3182">
        <w:t> </w:t>
      </w:r>
      <w:r w:rsidR="001E2098" w:rsidRPr="002B3182">
        <w:t>Link do materiałów:</w:t>
      </w:r>
    </w:p>
    <w:p w:rsidR="00C44FAD" w:rsidRDefault="00C44FAD" w:rsidP="00C44FAD">
      <w:pPr>
        <w:pStyle w:val="gwp5adfba11mcntmsonormal1"/>
      </w:pPr>
      <w:r>
        <w:t>1. Warsztaty ABC-Ekonomii</w:t>
      </w:r>
    </w:p>
    <w:p w:rsidR="00C44FAD" w:rsidRDefault="002B3182" w:rsidP="00C44FAD">
      <w:pPr>
        <w:pStyle w:val="gwp5adfba11mcntmsonormal1"/>
      </w:pPr>
      <w:hyperlink r:id="rId4" w:history="1">
        <w:r w:rsidR="00C44FAD">
          <w:rPr>
            <w:rStyle w:val="Hipercze"/>
          </w:rPr>
          <w:t>https://www.facebook.com/watch/cff.edu/2776236035826672/</w:t>
        </w:r>
      </w:hyperlink>
      <w:r w:rsidR="00C44FAD">
        <w:t xml:space="preserve"> - </w:t>
      </w:r>
      <w:proofErr w:type="spellStart"/>
      <w:r w:rsidR="00C44FAD">
        <w:t>playlista</w:t>
      </w:r>
      <w:proofErr w:type="spellEnd"/>
      <w:r w:rsidR="00C44FAD">
        <w:t>, na której publikujemy czytane rozdziały "ABC ekonomii..." przez zespół CFF </w:t>
      </w:r>
    </w:p>
    <w:p w:rsidR="00C44FAD" w:rsidRDefault="002B3182" w:rsidP="00C44FAD">
      <w:pPr>
        <w:pStyle w:val="gwp5adfba11mcntmsonormal1"/>
      </w:pPr>
      <w:hyperlink r:id="rId5" w:history="1">
        <w:r w:rsidR="00C44FAD">
          <w:rPr>
            <w:rStyle w:val="Hipercze"/>
          </w:rPr>
          <w:t>https://www.cff.edu.pl/blog/edukacja-z-cff/i-warsztat-abc-ekonomii-co-to-sa-pieniadze</w:t>
        </w:r>
      </w:hyperlink>
      <w:r w:rsidR="00C44FAD">
        <w:t xml:space="preserve"> - warsztaty z edukacji domowej do I-</w:t>
      </w:r>
      <w:proofErr w:type="spellStart"/>
      <w:r w:rsidR="00C44FAD">
        <w:t>szego</w:t>
      </w:r>
      <w:proofErr w:type="spellEnd"/>
      <w:r w:rsidR="00C44FAD">
        <w:t xml:space="preserve"> rozdziału</w:t>
      </w:r>
    </w:p>
    <w:p w:rsidR="00C44FAD" w:rsidRDefault="002B3182" w:rsidP="00C44FAD">
      <w:pPr>
        <w:pStyle w:val="gwp5adfba11mcntmsonormal1"/>
      </w:pPr>
      <w:hyperlink r:id="rId6" w:history="1">
        <w:r w:rsidR="00C44FAD">
          <w:rPr>
            <w:rStyle w:val="Hipercze"/>
          </w:rPr>
          <w:t>https://www.cff.edu.pl/blog/edukacja-z-cff/ii-warsztat-abc-ekonomii-skad-sie-biora-pieniadze</w:t>
        </w:r>
      </w:hyperlink>
      <w:r w:rsidR="00C44FAD">
        <w:t>  - warsztaty z edukacji domowej do II-go rozdziału.</w:t>
      </w:r>
    </w:p>
    <w:p w:rsidR="00C44FAD" w:rsidRDefault="00C44FAD" w:rsidP="00C44FAD">
      <w:pPr>
        <w:pStyle w:val="gwp5adfba11mcntmsonormal1"/>
      </w:pPr>
      <w:r>
        <w:t>  </w:t>
      </w:r>
    </w:p>
    <w:p w:rsidR="00C44FAD" w:rsidRDefault="00C44FAD" w:rsidP="00C44FAD">
      <w:pPr>
        <w:pStyle w:val="gwp5adfba11mcntmsonormal1"/>
      </w:pPr>
      <w:r>
        <w:t>2. Artykuły dla rodziców i opiekunów:</w:t>
      </w:r>
    </w:p>
    <w:p w:rsidR="00C44FAD" w:rsidRDefault="002B3182" w:rsidP="00C44FAD">
      <w:pPr>
        <w:pStyle w:val="gwp5adfba11mcntmsonormal1"/>
      </w:pPr>
      <w:hyperlink r:id="rId7" w:history="1">
        <w:r w:rsidR="00C44FAD">
          <w:rPr>
            <w:rStyle w:val="Hipercze"/>
          </w:rPr>
          <w:t>https://www.cff.edu.pl/blog/edukacja-z-cff/angielski-nie-od-swieta-czyli-jak-go-chlonac-codziennie</w:t>
        </w:r>
      </w:hyperlink>
      <w:r w:rsidR="00C44FAD">
        <w:t> </w:t>
      </w:r>
    </w:p>
    <w:p w:rsidR="00C44FAD" w:rsidRDefault="002B3182" w:rsidP="00C44FAD">
      <w:pPr>
        <w:pStyle w:val="gwp5adfba11mcntmsonormal1"/>
      </w:pPr>
      <w:hyperlink r:id="rId8" w:history="1">
        <w:r w:rsidR="00C44FAD">
          <w:rPr>
            <w:rStyle w:val="Hipercze"/>
          </w:rPr>
          <w:t>https://www.cff.edu.pl/blog/edukacja-z-cff/wiec-chodz-pomaluj-moj-swiat</w:t>
        </w:r>
      </w:hyperlink>
      <w:r w:rsidR="00C44FAD">
        <w:t> </w:t>
      </w:r>
    </w:p>
    <w:p w:rsidR="00C44FAD" w:rsidRDefault="00C44FAD" w:rsidP="00C44FAD">
      <w:pPr>
        <w:pStyle w:val="gwp5adfba11mcntmsonormal1"/>
      </w:pPr>
      <w:r>
        <w:t> </w:t>
      </w:r>
    </w:p>
    <w:p w:rsidR="00C44FAD" w:rsidRDefault="00C44FAD" w:rsidP="00C44FAD">
      <w:pPr>
        <w:pStyle w:val="gwp5adfba11mcntmsonormal1"/>
      </w:pPr>
      <w:r>
        <w:t>3. Materiały dydaktyczne do pobrania:</w:t>
      </w:r>
    </w:p>
    <w:p w:rsidR="00C44FAD" w:rsidRDefault="002B3182" w:rsidP="00C44FAD">
      <w:pPr>
        <w:pStyle w:val="gwp5adfba11mcntmsonormal1"/>
      </w:pPr>
      <w:hyperlink r:id="rId9" w:tooltip="https://1drv.ms/f/s!AssMUNy1X07Uf9GW5z3jQbRnD78" w:history="1">
        <w:r w:rsidR="00C44FAD">
          <w:rPr>
            <w:rStyle w:val="Hipercze"/>
          </w:rPr>
          <w:t>https://1drv.ms/f/s!AssMUNy1X07Uf9GW5z3jQbRnD78</w:t>
        </w:r>
      </w:hyperlink>
    </w:p>
    <w:p w:rsidR="00C44FAD" w:rsidRDefault="002B3182" w:rsidP="00C44FAD">
      <w:pPr>
        <w:pStyle w:val="gwp5adfba11mcntmsonormal1"/>
      </w:pPr>
      <w:hyperlink r:id="rId10" w:tooltip="https://1drv.ms/f/s!AssMUNy1X07UgQna1tRM6be5YChc" w:history="1">
        <w:r w:rsidR="00C44FAD">
          <w:rPr>
            <w:rStyle w:val="Hipercze"/>
          </w:rPr>
          <w:t>https://1drv.ms/f/s!AssMUNy1X07UgQna1tRM6be5YChc</w:t>
        </w:r>
      </w:hyperlink>
    </w:p>
    <w:p w:rsidR="00D174C6" w:rsidRDefault="00D174C6"/>
    <w:sectPr w:rsidR="00D1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AD"/>
    <w:rsid w:val="001E2098"/>
    <w:rsid w:val="002B3182"/>
    <w:rsid w:val="00C44FAD"/>
    <w:rsid w:val="00D12AA9"/>
    <w:rsid w:val="00D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FF14-5B86-45F3-B480-158CC7C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5adfba11mcntmsonormal1">
    <w:name w:val="gwp5adfba11_mcntmsonormal1"/>
    <w:basedOn w:val="Normalny"/>
    <w:rsid w:val="00C4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f.edu.pl/blog/edukacja-z-cff/wiec-chodz-pomaluj-moj-swi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ff.edu.pl/blog/edukacja-z-cff/angielski-nie-od-swieta-czyli-jak-go-chlonac-codzienn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f.edu.pl/blog/edukacja-z-cff/ii-warsztat-abc-ekonomii-skad-sie-biora-pieniad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ff.edu.pl/blog/edukacja-z-cff/i-warsztat-abc-ekonomii-co-to-sa-pieniadze" TargetMode="External"/><Relationship Id="rId10" Type="http://schemas.openxmlformats.org/officeDocument/2006/relationships/hyperlink" Target="https://1drv.ms/f/s!AssMUNy1X07UgQna1tRM6be5YChc" TargetMode="External"/><Relationship Id="rId4" Type="http://schemas.openxmlformats.org/officeDocument/2006/relationships/hyperlink" Target="https://www.facebook.com/watch/cff.edu/2776236035826672/" TargetMode="External"/><Relationship Id="rId9" Type="http://schemas.openxmlformats.org/officeDocument/2006/relationships/hyperlink" Target="https://1drv.ms/f/s!AssMUNy1X07Uf9GW5z3jQbRnD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BKrysa</dc:creator>
  <cp:keywords/>
  <dc:description/>
  <cp:lastModifiedBy>BKrysa</cp:lastModifiedBy>
  <cp:revision>4</cp:revision>
  <dcterms:created xsi:type="dcterms:W3CDTF">2020-04-23T17:12:00Z</dcterms:created>
  <dcterms:modified xsi:type="dcterms:W3CDTF">2020-04-23T17:21:00Z</dcterms:modified>
</cp:coreProperties>
</file>