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812867" w:rsidP="00812867">
      <w:pPr>
        <w:spacing w:line="276" w:lineRule="auto"/>
        <w:jc w:val="center"/>
      </w:pPr>
      <w:r w:rsidRPr="00812867">
        <w:rPr>
          <w:b/>
        </w:rPr>
        <w:t xml:space="preserve">Nazwisko i imię: </w:t>
      </w:r>
      <w:r w:rsidRPr="00812867">
        <w:t>............................................................................................................</w:t>
      </w:r>
      <w:r w:rsidRPr="00812867">
        <w:rPr>
          <w:b/>
        </w:rPr>
        <w:t xml:space="preserve"> Klasa </w:t>
      </w:r>
      <w:r w:rsidRPr="00812867">
        <w:t>...............</w:t>
      </w:r>
    </w:p>
    <w:p w:rsidR="002D5519" w:rsidRDefault="002D5519" w:rsidP="002D5519">
      <w:pPr>
        <w:spacing w:line="276" w:lineRule="auto"/>
      </w:pPr>
    </w:p>
    <w:p w:rsidR="002D5519" w:rsidRDefault="002D5519" w:rsidP="002D5519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Zadanie 1 </w:t>
      </w:r>
    </w:p>
    <w:p w:rsidR="002D5519" w:rsidRDefault="002D5519" w:rsidP="002D5519">
      <w:pPr>
        <w:spacing w:line="276" w:lineRule="auto"/>
        <w:rPr>
          <w:i/>
        </w:rPr>
      </w:pPr>
      <w:r>
        <w:rPr>
          <w:i/>
        </w:rPr>
        <w:t xml:space="preserve">Przyjrzyj się zamieszczonej poniżej mapie ukazującej </w:t>
      </w:r>
      <w:r>
        <w:rPr>
          <w:b/>
          <w:i/>
        </w:rPr>
        <w:t>Bliski Wschód</w:t>
      </w:r>
      <w:r>
        <w:rPr>
          <w:i/>
        </w:rPr>
        <w:t xml:space="preserve"> w starożytności. Następnie wykonaj polecenia. </w:t>
      </w:r>
    </w:p>
    <w:p w:rsidR="002D5519" w:rsidRDefault="002D5519" w:rsidP="002D5519">
      <w:pPr>
        <w:spacing w:line="276" w:lineRule="auto"/>
        <w:rPr>
          <w:i/>
          <w:sz w:val="10"/>
          <w:szCs w:val="10"/>
        </w:rPr>
      </w:pPr>
    </w:p>
    <w:p w:rsidR="002D5519" w:rsidRDefault="00DB39B7" w:rsidP="002D5519">
      <w:pPr>
        <w:spacing w:line="276" w:lineRule="auto"/>
        <w:jc w:val="center"/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2193925</wp:posOffset>
            </wp:positionV>
            <wp:extent cx="2363470" cy="7258050"/>
            <wp:effectExtent l="2457450" t="0" r="2456180" b="0"/>
            <wp:wrapNone/>
            <wp:docPr id="7" name="Obraz 7" descr="Papirus obraz stock. Obraz złożonej z kultura, piaskowaty - 1819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rus obraz stock. Obraz złożonej z kultura, piaskowaty - 181903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3470" cy="725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5519">
        <w:rPr>
          <w:noProof/>
          <w:lang w:eastAsia="pl-PL"/>
        </w:rPr>
        <w:drawing>
          <wp:inline distT="0" distB="0" distL="0" distR="0">
            <wp:extent cx="3209925" cy="2543175"/>
            <wp:effectExtent l="19050" t="0" r="9525" b="0"/>
            <wp:docPr id="1" name="Obraz 1" descr="C:\Users\Radosław\AppData\Local\Microsoft\Windows\INetCache\Content.Word\CCF202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ław\AppData\Local\Microsoft\Windows\INetCache\Content.Word\CCF20200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5519" w:rsidRDefault="002D5519" w:rsidP="00DB39B7">
      <w:pPr>
        <w:spacing w:line="276" w:lineRule="auto"/>
        <w:ind w:left="851"/>
        <w:rPr>
          <w:szCs w:val="24"/>
          <w:u w:val="single"/>
        </w:rPr>
      </w:pPr>
      <w:r>
        <w:rPr>
          <w:szCs w:val="24"/>
          <w:u w:val="single"/>
        </w:rPr>
        <w:t xml:space="preserve">1. Zapisz w odpowiednich miejscach na mapie nazwy dwóch </w:t>
      </w:r>
      <w:r>
        <w:rPr>
          <w:b/>
          <w:szCs w:val="24"/>
          <w:u w:val="single"/>
        </w:rPr>
        <w:t>wielkich rzek</w:t>
      </w:r>
      <w:r>
        <w:rPr>
          <w:szCs w:val="24"/>
          <w:u w:val="single"/>
        </w:rPr>
        <w:t xml:space="preserve">, które przepływają przez Mezopotamię. </w:t>
      </w:r>
    </w:p>
    <w:p w:rsidR="002D5519" w:rsidRDefault="002D5519" w:rsidP="002D5519">
      <w:pPr>
        <w:spacing w:line="276" w:lineRule="auto"/>
        <w:rPr>
          <w:sz w:val="10"/>
          <w:szCs w:val="10"/>
          <w:u w:val="single"/>
        </w:rPr>
      </w:pPr>
    </w:p>
    <w:p w:rsidR="002D5519" w:rsidRDefault="002D5519" w:rsidP="002D5519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>2. Podkreśl właściwe dokończenie zdania.</w:t>
      </w:r>
    </w:p>
    <w:p w:rsidR="002D5519" w:rsidRDefault="002D5519" w:rsidP="002D5519">
      <w:pPr>
        <w:spacing w:line="276" w:lineRule="auto"/>
        <w:jc w:val="center"/>
        <w:rPr>
          <w:i/>
          <w:szCs w:val="24"/>
        </w:rPr>
      </w:pPr>
      <w:r>
        <w:rPr>
          <w:i/>
          <w:szCs w:val="24"/>
        </w:rPr>
        <w:t xml:space="preserve">Miasto </w:t>
      </w:r>
      <w:proofErr w:type="spellStart"/>
      <w:r>
        <w:rPr>
          <w:i/>
          <w:szCs w:val="24"/>
        </w:rPr>
        <w:t>Ur</w:t>
      </w:r>
      <w:proofErr w:type="spellEnd"/>
      <w:r>
        <w:rPr>
          <w:i/>
          <w:szCs w:val="24"/>
        </w:rPr>
        <w:t xml:space="preserve"> zostało oznaczone na mapie cyfrą</w:t>
      </w:r>
    </w:p>
    <w:p w:rsidR="002D5519" w:rsidRDefault="002D5519" w:rsidP="002D5519">
      <w:pPr>
        <w:spacing w:line="276" w:lineRule="auto"/>
        <w:jc w:val="center"/>
        <w:rPr>
          <w:i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</w:tblGrid>
      <w:tr w:rsidR="002D5519" w:rsidRPr="002D5519" w:rsidTr="002D5519">
        <w:trPr>
          <w:jc w:val="center"/>
        </w:trPr>
        <w:tc>
          <w:tcPr>
            <w:tcW w:w="964" w:type="dxa"/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A.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1.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964" w:type="dxa"/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B.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2.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964" w:type="dxa"/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C.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3.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965" w:type="dxa"/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D.</w:t>
            </w: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</w:tcPr>
          <w:p w:rsidR="002D5519" w:rsidRPr="002D5519" w:rsidRDefault="002D5519" w:rsidP="002D5519">
            <w:pPr>
              <w:spacing w:line="276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4.</w:t>
            </w:r>
          </w:p>
        </w:tc>
      </w:tr>
    </w:tbl>
    <w:p w:rsidR="002D5519" w:rsidRDefault="002D5519" w:rsidP="002D5519">
      <w:pPr>
        <w:spacing w:line="276" w:lineRule="auto"/>
        <w:rPr>
          <w:i/>
          <w:sz w:val="10"/>
          <w:szCs w:val="10"/>
        </w:rPr>
      </w:pPr>
    </w:p>
    <w:p w:rsidR="002D5519" w:rsidRDefault="00AC7E76" w:rsidP="002D5519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3. Pokreśl nazwę stolicy państwa rządzonego przez króla Hammurabiego. </w:t>
      </w:r>
    </w:p>
    <w:p w:rsidR="00AC7E76" w:rsidRDefault="00AC7E76" w:rsidP="002D5519">
      <w:pPr>
        <w:spacing w:line="276" w:lineRule="auto"/>
        <w:rPr>
          <w:szCs w:val="24"/>
          <w:u w:val="single"/>
        </w:rPr>
      </w:pPr>
    </w:p>
    <w:p w:rsidR="00AC7E76" w:rsidRDefault="00AC7E76" w:rsidP="002D5519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2</w:t>
      </w:r>
    </w:p>
    <w:p w:rsidR="00AC7E76" w:rsidRDefault="00AC7E76" w:rsidP="002D551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Zapoznaj się z fragmentem kodeksu Hammurabiego. Następnie wykonaj polecenia. </w:t>
      </w:r>
    </w:p>
    <w:p w:rsidR="00DB39B7" w:rsidRDefault="00DB39B7" w:rsidP="002D5519">
      <w:pPr>
        <w:spacing w:line="276" w:lineRule="auto"/>
        <w:rPr>
          <w:i/>
          <w:szCs w:val="24"/>
        </w:rPr>
      </w:pPr>
    </w:p>
    <w:p w:rsidR="00DB39B7" w:rsidRDefault="00DB39B7" w:rsidP="002D5519">
      <w:pPr>
        <w:spacing w:line="276" w:lineRule="auto"/>
        <w:rPr>
          <w:i/>
          <w:szCs w:val="24"/>
        </w:rPr>
      </w:pPr>
    </w:p>
    <w:p w:rsidR="00DB39B7" w:rsidRDefault="00DB39B7" w:rsidP="00DB39B7">
      <w:pPr>
        <w:spacing w:line="276" w:lineRule="auto"/>
        <w:ind w:left="709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Kodeks Hammurabiego</w:t>
      </w:r>
    </w:p>
    <w:p w:rsidR="00DB39B7" w:rsidRDefault="00DB39B7" w:rsidP="00DB39B7">
      <w:pPr>
        <w:spacing w:line="276" w:lineRule="auto"/>
        <w:ind w:left="709"/>
        <w:rPr>
          <w:b/>
          <w:i/>
          <w:sz w:val="28"/>
          <w:szCs w:val="24"/>
        </w:rPr>
      </w:pPr>
    </w:p>
    <w:p w:rsidR="00DB39B7" w:rsidRDefault="00DB39B7" w:rsidP="00DB39B7">
      <w:pPr>
        <w:spacing w:line="276" w:lineRule="auto"/>
        <w:ind w:left="709"/>
        <w:rPr>
          <w:b/>
          <w:i/>
          <w:szCs w:val="24"/>
        </w:rPr>
      </w:pPr>
      <w:r>
        <w:rPr>
          <w:b/>
          <w:i/>
          <w:szCs w:val="24"/>
        </w:rPr>
        <w:t>195. Jeżeli syn ojca swego uderzył, rękę utną mu,</w:t>
      </w:r>
    </w:p>
    <w:p w:rsidR="00DB39B7" w:rsidRDefault="00DB39B7" w:rsidP="00DB39B7">
      <w:pPr>
        <w:spacing w:line="276" w:lineRule="auto"/>
        <w:ind w:left="709"/>
        <w:rPr>
          <w:b/>
          <w:i/>
          <w:szCs w:val="24"/>
        </w:rPr>
      </w:pPr>
      <w:r>
        <w:rPr>
          <w:b/>
          <w:i/>
          <w:szCs w:val="24"/>
        </w:rPr>
        <w:t>196. Jeśli obywatel oko obywatelowi wybił, oko wybiją mu [...]</w:t>
      </w:r>
    </w:p>
    <w:p w:rsidR="00DB39B7" w:rsidRDefault="00DB39B7" w:rsidP="00DB39B7">
      <w:pPr>
        <w:spacing w:line="276" w:lineRule="auto"/>
        <w:ind w:left="709"/>
        <w:rPr>
          <w:b/>
          <w:i/>
          <w:szCs w:val="24"/>
        </w:rPr>
      </w:pPr>
      <w:r>
        <w:rPr>
          <w:b/>
          <w:i/>
          <w:szCs w:val="24"/>
        </w:rPr>
        <w:t>199. Jeśli oko niewolnika obywatela wybił lub kość niewolnika obywatela złamał, połowę jego ceny</w:t>
      </w:r>
    </w:p>
    <w:p w:rsidR="00DB39B7" w:rsidRDefault="00DB39B7" w:rsidP="00DB39B7">
      <w:pPr>
        <w:spacing w:line="276" w:lineRule="auto"/>
        <w:ind w:left="709"/>
        <w:rPr>
          <w:b/>
          <w:i/>
          <w:szCs w:val="24"/>
        </w:rPr>
      </w:pPr>
      <w:r>
        <w:rPr>
          <w:b/>
          <w:i/>
          <w:szCs w:val="24"/>
        </w:rPr>
        <w:t xml:space="preserve">       zapłaci. [...]</w:t>
      </w:r>
    </w:p>
    <w:p w:rsidR="00DB39B7" w:rsidRPr="00DB39B7" w:rsidRDefault="00DB39B7" w:rsidP="00DB39B7">
      <w:pPr>
        <w:spacing w:line="276" w:lineRule="auto"/>
        <w:ind w:left="709"/>
        <w:rPr>
          <w:b/>
          <w:i/>
          <w:szCs w:val="24"/>
        </w:rPr>
      </w:pPr>
      <w:r>
        <w:rPr>
          <w:b/>
          <w:i/>
          <w:szCs w:val="24"/>
        </w:rPr>
        <w:t xml:space="preserve">229. Jeśli murarz obywatelowi dom zbudował, a pracy swojej (odpowiednio) nie umocnił i dom zbudowany zawalił się i spowodował śmierć właściciela domu, murarz ten zostanie zabity. </w:t>
      </w:r>
    </w:p>
    <w:p w:rsidR="00AC7E76" w:rsidRDefault="00AC7E76" w:rsidP="002D5519">
      <w:pPr>
        <w:spacing w:line="276" w:lineRule="auto"/>
        <w:rPr>
          <w:i/>
          <w:szCs w:val="24"/>
        </w:rPr>
      </w:pPr>
    </w:p>
    <w:p w:rsidR="00DB39B7" w:rsidRPr="001756D1" w:rsidRDefault="00DB39B7" w:rsidP="002D5519">
      <w:pPr>
        <w:spacing w:line="276" w:lineRule="auto"/>
        <w:rPr>
          <w:sz w:val="10"/>
          <w:szCs w:val="10"/>
        </w:rPr>
      </w:pPr>
    </w:p>
    <w:p w:rsidR="00AC7E76" w:rsidRPr="001756D1" w:rsidRDefault="007F45EE" w:rsidP="002D5519">
      <w:pPr>
        <w:spacing w:line="276" w:lineRule="auto"/>
        <w:rPr>
          <w:i/>
          <w:szCs w:val="24"/>
          <w:u w:val="single"/>
        </w:rPr>
      </w:pPr>
      <w:r w:rsidRPr="001756D1">
        <w:rPr>
          <w:szCs w:val="24"/>
          <w:u w:val="single"/>
        </w:rPr>
        <w:t>Podkreśl właściwe dokończenie zdania.</w:t>
      </w:r>
    </w:p>
    <w:p w:rsidR="007F45EE" w:rsidRPr="001756D1" w:rsidRDefault="007F45EE" w:rsidP="002D5519">
      <w:pPr>
        <w:spacing w:line="276" w:lineRule="auto"/>
        <w:rPr>
          <w:i/>
          <w:sz w:val="10"/>
          <w:szCs w:val="10"/>
          <w:u w:val="single"/>
        </w:rPr>
      </w:pPr>
    </w:p>
    <w:p w:rsidR="001756D1" w:rsidRDefault="001756D1" w:rsidP="001756D1">
      <w:pPr>
        <w:spacing w:line="276" w:lineRule="auto"/>
        <w:jc w:val="center"/>
        <w:rPr>
          <w:i/>
          <w:szCs w:val="24"/>
        </w:rPr>
      </w:pPr>
      <w:r>
        <w:rPr>
          <w:i/>
          <w:szCs w:val="24"/>
        </w:rPr>
        <w:t>Fragment kodeksu Hammurabiego przewidywał kary za następujące przewinienia</w:t>
      </w:r>
    </w:p>
    <w:p w:rsidR="001756D1" w:rsidRDefault="001756D1" w:rsidP="001756D1">
      <w:pPr>
        <w:spacing w:line="276" w:lineRule="auto"/>
        <w:jc w:val="center"/>
        <w:rPr>
          <w:i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9789"/>
      </w:tblGrid>
      <w:tr w:rsidR="001756D1" w:rsidTr="001756D1">
        <w:tc>
          <w:tcPr>
            <w:tcW w:w="817" w:type="dxa"/>
          </w:tcPr>
          <w:p w:rsidR="001756D1" w:rsidRPr="001756D1" w:rsidRDefault="001756D1" w:rsidP="001756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A.</w:t>
            </w:r>
          </w:p>
        </w:tc>
        <w:tc>
          <w:tcPr>
            <w:tcW w:w="9789" w:type="dxa"/>
            <w:tcBorders>
              <w:top w:val="nil"/>
              <w:bottom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Oszustwa w handlu, złe traktowanie rodziców, przegraną bitwę. </w:t>
            </w:r>
          </w:p>
        </w:tc>
      </w:tr>
      <w:tr w:rsidR="001756D1" w:rsidRPr="001756D1" w:rsidTr="001756D1">
        <w:tc>
          <w:tcPr>
            <w:tcW w:w="817" w:type="dxa"/>
            <w:tcBorders>
              <w:left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1756D1" w:rsidTr="001756D1">
        <w:tc>
          <w:tcPr>
            <w:tcW w:w="817" w:type="dxa"/>
          </w:tcPr>
          <w:p w:rsidR="001756D1" w:rsidRPr="001756D1" w:rsidRDefault="001756D1" w:rsidP="001756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9789" w:type="dxa"/>
            <w:tcBorders>
              <w:top w:val="nil"/>
              <w:bottom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kradzież pieniędzy, źle wykonaną pracę, niewłaściwe traktowanie dzieci. </w:t>
            </w:r>
          </w:p>
        </w:tc>
      </w:tr>
      <w:tr w:rsidR="001756D1" w:rsidRPr="001756D1" w:rsidTr="001756D1">
        <w:tc>
          <w:tcPr>
            <w:tcW w:w="817" w:type="dxa"/>
            <w:tcBorders>
              <w:left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1756D1" w:rsidTr="001756D1">
        <w:tc>
          <w:tcPr>
            <w:tcW w:w="817" w:type="dxa"/>
          </w:tcPr>
          <w:p w:rsidR="001756D1" w:rsidRPr="001756D1" w:rsidRDefault="001756D1" w:rsidP="001756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9789" w:type="dxa"/>
            <w:tcBorders>
              <w:top w:val="nil"/>
              <w:bottom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źle wykonaną pracę, okaleczenie drugiego człowieka, złe traktowanie żony. </w:t>
            </w:r>
          </w:p>
        </w:tc>
      </w:tr>
      <w:tr w:rsidR="001756D1" w:rsidRPr="001756D1" w:rsidTr="001756D1">
        <w:tc>
          <w:tcPr>
            <w:tcW w:w="817" w:type="dxa"/>
            <w:tcBorders>
              <w:left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1756D1" w:rsidTr="001756D1">
        <w:tc>
          <w:tcPr>
            <w:tcW w:w="817" w:type="dxa"/>
          </w:tcPr>
          <w:p w:rsidR="001756D1" w:rsidRPr="001756D1" w:rsidRDefault="001756D1" w:rsidP="001756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9789" w:type="dxa"/>
            <w:tcBorders>
              <w:top w:val="nil"/>
              <w:bottom w:val="nil"/>
              <w:right w:val="nil"/>
            </w:tcBorders>
          </w:tcPr>
          <w:p w:rsidR="001756D1" w:rsidRPr="001756D1" w:rsidRDefault="001756D1" w:rsidP="001756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złe traktowanie rodziców, okaleczenie drugiego człowieka, źle wykonaną pracę. </w:t>
            </w:r>
          </w:p>
        </w:tc>
      </w:tr>
    </w:tbl>
    <w:p w:rsidR="001756D1" w:rsidRDefault="001756D1" w:rsidP="001756D1">
      <w:pPr>
        <w:spacing w:line="276" w:lineRule="auto"/>
        <w:rPr>
          <w:sz w:val="10"/>
          <w:szCs w:val="10"/>
        </w:rPr>
      </w:pPr>
    </w:p>
    <w:p w:rsidR="001756D1" w:rsidRDefault="003A7793" w:rsidP="001756D1">
      <w:pPr>
        <w:spacing w:line="276" w:lineRule="auto"/>
        <w:rPr>
          <w:szCs w:val="24"/>
          <w:u w:val="single"/>
        </w:rPr>
      </w:pPr>
      <w:r>
        <w:rPr>
          <w:noProof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98425</wp:posOffset>
            </wp:positionV>
            <wp:extent cx="3312795" cy="7610475"/>
            <wp:effectExtent l="2171700" t="0" r="2154555" b="0"/>
            <wp:wrapNone/>
            <wp:docPr id="10" name="Obraz 10" descr="Papirus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rus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279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6D1">
        <w:rPr>
          <w:szCs w:val="24"/>
          <w:u w:val="single"/>
        </w:rPr>
        <w:t xml:space="preserve">Określ, czy wszyscy ludzie w państwie Hammurabiego byli traktowani w taki sam sposób. </w:t>
      </w:r>
      <w:r w:rsidR="001756D1">
        <w:rPr>
          <w:b/>
          <w:szCs w:val="24"/>
          <w:u w:val="single"/>
        </w:rPr>
        <w:t xml:space="preserve">Uzasadnij </w:t>
      </w:r>
      <w:r w:rsidR="001756D1">
        <w:rPr>
          <w:szCs w:val="24"/>
          <w:u w:val="single"/>
        </w:rPr>
        <w:t>o</w:t>
      </w:r>
      <w:r w:rsidR="001756D1">
        <w:rPr>
          <w:szCs w:val="24"/>
          <w:u w:val="single"/>
        </w:rPr>
        <w:t>d</w:t>
      </w:r>
      <w:r w:rsidR="001756D1">
        <w:rPr>
          <w:szCs w:val="24"/>
          <w:u w:val="single"/>
        </w:rPr>
        <w:t xml:space="preserve">powiedź. </w:t>
      </w:r>
    </w:p>
    <w:p w:rsidR="001756D1" w:rsidRDefault="00AC3315" w:rsidP="001756D1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315" w:rsidRDefault="00AC3315" w:rsidP="001756D1">
      <w:pPr>
        <w:spacing w:line="276" w:lineRule="auto"/>
        <w:rPr>
          <w:szCs w:val="24"/>
        </w:rPr>
      </w:pPr>
    </w:p>
    <w:p w:rsidR="00AC3315" w:rsidRDefault="00AC3315" w:rsidP="001756D1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3</w:t>
      </w:r>
    </w:p>
    <w:p w:rsidR="00AC3315" w:rsidRDefault="00AC3315" w:rsidP="001756D1">
      <w:pPr>
        <w:spacing w:line="276" w:lineRule="auto"/>
        <w:rPr>
          <w:i/>
          <w:szCs w:val="24"/>
        </w:rPr>
      </w:pPr>
      <w:r>
        <w:rPr>
          <w:i/>
          <w:szCs w:val="24"/>
        </w:rPr>
        <w:t>Przeczytaj tekst źródłowy i wykonaj polecenia.</w:t>
      </w: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AC3315">
      <w:pPr>
        <w:spacing w:line="276" w:lineRule="auto"/>
        <w:ind w:left="993"/>
        <w:rPr>
          <w:b/>
          <w:szCs w:val="10"/>
        </w:rPr>
      </w:pPr>
      <w:r>
        <w:rPr>
          <w:b/>
          <w:szCs w:val="10"/>
        </w:rPr>
        <w:t>Domy starożytnych Egipcjan</w:t>
      </w:r>
    </w:p>
    <w:p w:rsidR="00AC3315" w:rsidRDefault="00AC3315" w:rsidP="00AC3315">
      <w:pPr>
        <w:spacing w:line="276" w:lineRule="auto"/>
        <w:ind w:left="993"/>
        <w:rPr>
          <w:b/>
          <w:sz w:val="10"/>
          <w:szCs w:val="10"/>
        </w:rPr>
      </w:pPr>
    </w:p>
    <w:p w:rsidR="003A7793" w:rsidRDefault="00AC3315" w:rsidP="003A7793">
      <w:pPr>
        <w:spacing w:line="276" w:lineRule="auto"/>
        <w:ind w:left="993" w:right="968"/>
        <w:rPr>
          <w:b/>
          <w:i/>
          <w:szCs w:val="24"/>
        </w:rPr>
      </w:pPr>
      <w:r>
        <w:rPr>
          <w:b/>
          <w:i/>
          <w:szCs w:val="24"/>
        </w:rPr>
        <w:t xml:space="preserve">[...] Ściany z nie wypalonej cegły wzmacniano drewnianymi belkami, zabezpieczając nieraz </w:t>
      </w:r>
      <w:r w:rsidR="003A7793">
        <w:rPr>
          <w:b/>
          <w:i/>
          <w:szCs w:val="24"/>
        </w:rPr>
        <w:t>dodatkowo narożniki za pomocą wielkich kamieni. Od strony ulicy parter był częściowo pozbawiony i drzwi i okien. Wchodziło się po drewnianych schodach przez drzwi umieszczone na poziomie pierwszego piętra. Do wielu domów dostęp był tylko od podwórza, na ogół wspólnego dla całego bloku, na które wiodły z ulicy liczne w</w:t>
      </w:r>
      <w:r w:rsidR="003A7793">
        <w:rPr>
          <w:b/>
          <w:i/>
          <w:szCs w:val="24"/>
        </w:rPr>
        <w:t>ą</w:t>
      </w:r>
      <w:r w:rsidR="003A7793">
        <w:rPr>
          <w:b/>
          <w:i/>
          <w:szCs w:val="24"/>
        </w:rPr>
        <w:t xml:space="preserve">skie przejścia. </w:t>
      </w:r>
    </w:p>
    <w:p w:rsidR="003A7793" w:rsidRDefault="003A7793" w:rsidP="003A7793">
      <w:pPr>
        <w:spacing w:line="276" w:lineRule="auto"/>
        <w:ind w:left="993" w:right="827"/>
        <w:rPr>
          <w:b/>
          <w:i/>
          <w:szCs w:val="24"/>
        </w:rPr>
      </w:pPr>
      <w:r>
        <w:rPr>
          <w:b/>
          <w:i/>
          <w:szCs w:val="24"/>
        </w:rPr>
        <w:t>Uboższych nie stać było na takie domy. Nędzarze gdzieś na peryferiach wsi klecili sobie z trzciny chatki - szałasy. Skromni rzemieślnicy wznosili własnym przemysłem [wł</w:t>
      </w:r>
      <w:r>
        <w:rPr>
          <w:b/>
          <w:i/>
          <w:szCs w:val="24"/>
        </w:rPr>
        <w:t>a</w:t>
      </w:r>
      <w:r>
        <w:rPr>
          <w:b/>
          <w:i/>
          <w:szCs w:val="24"/>
        </w:rPr>
        <w:t>snymi siłami] małe domki parterowe, o dwu lub co najwyżej trzech izbach.</w:t>
      </w:r>
    </w:p>
    <w:p w:rsidR="003A7793" w:rsidRDefault="003A7793" w:rsidP="00AC3315">
      <w:pPr>
        <w:spacing w:line="276" w:lineRule="auto"/>
        <w:ind w:left="993" w:right="1535"/>
        <w:rPr>
          <w:b/>
          <w:i/>
          <w:sz w:val="10"/>
          <w:szCs w:val="10"/>
        </w:rPr>
      </w:pPr>
    </w:p>
    <w:p w:rsidR="00AC3315" w:rsidRPr="003A7793" w:rsidRDefault="003A7793" w:rsidP="003A7793">
      <w:pPr>
        <w:spacing w:line="276" w:lineRule="auto"/>
        <w:ind w:left="993" w:right="1535"/>
        <w:jc w:val="right"/>
        <w:rPr>
          <w:i/>
          <w:szCs w:val="24"/>
        </w:rPr>
      </w:pPr>
      <w:r w:rsidRPr="003A7793">
        <w:rPr>
          <w:sz w:val="20"/>
          <w:szCs w:val="20"/>
        </w:rPr>
        <w:t xml:space="preserve">Źródło: R. </w:t>
      </w:r>
      <w:proofErr w:type="spellStart"/>
      <w:r w:rsidRPr="003A7793">
        <w:rPr>
          <w:sz w:val="20"/>
          <w:szCs w:val="20"/>
        </w:rPr>
        <w:t>Poźniakiewicz</w:t>
      </w:r>
      <w:proofErr w:type="spellEnd"/>
      <w:r w:rsidRPr="003A7793">
        <w:rPr>
          <w:sz w:val="20"/>
          <w:szCs w:val="20"/>
        </w:rPr>
        <w:t xml:space="preserve">, </w:t>
      </w:r>
      <w:r w:rsidRPr="003A7793">
        <w:rPr>
          <w:i/>
          <w:sz w:val="20"/>
          <w:szCs w:val="20"/>
        </w:rPr>
        <w:t xml:space="preserve">Ćwiczenia ze źródłami na lekcjach historii i społeczeństwa w klasie V¸ </w:t>
      </w:r>
      <w:r w:rsidRPr="003A7793">
        <w:rPr>
          <w:sz w:val="20"/>
          <w:szCs w:val="20"/>
        </w:rPr>
        <w:t>Warszawa 2005, s. 13</w:t>
      </w:r>
      <w:r w:rsidRPr="003A7793">
        <w:rPr>
          <w:i/>
          <w:szCs w:val="24"/>
        </w:rPr>
        <w:t xml:space="preserve">  </w:t>
      </w:r>
    </w:p>
    <w:p w:rsidR="00AC3315" w:rsidRPr="003A7793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Pr="003A7793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Pr="003A7793" w:rsidRDefault="003A7793" w:rsidP="001756D1">
      <w:pPr>
        <w:spacing w:line="276" w:lineRule="auto"/>
        <w:rPr>
          <w:szCs w:val="10"/>
          <w:u w:val="single"/>
        </w:rPr>
      </w:pPr>
      <w:r>
        <w:rPr>
          <w:szCs w:val="10"/>
          <w:u w:val="single"/>
        </w:rPr>
        <w:t xml:space="preserve">Napisz, jakich materiałów używali Egipcjanie do budowy swoich domów. </w:t>
      </w: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4402C9" w:rsidRDefault="004402C9" w:rsidP="004402C9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2C9" w:rsidRDefault="004402C9" w:rsidP="004402C9">
      <w:pPr>
        <w:spacing w:line="276" w:lineRule="auto"/>
        <w:rPr>
          <w:sz w:val="10"/>
          <w:szCs w:val="10"/>
        </w:rPr>
      </w:pPr>
    </w:p>
    <w:p w:rsidR="004402C9" w:rsidRDefault="004402C9" w:rsidP="004402C9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Skreśl w nawiasie błędne informacje, tak aby powstały zdania prawdziwe. </w:t>
      </w:r>
    </w:p>
    <w:p w:rsidR="004402C9" w:rsidRDefault="004402C9" w:rsidP="004402C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>Najbiedniejsi Egipcjanie mieszkali (</w:t>
      </w:r>
      <w:r>
        <w:rPr>
          <w:i/>
          <w:szCs w:val="24"/>
        </w:rPr>
        <w:t>w centrum / na obrzeżach</w:t>
      </w:r>
      <w:r>
        <w:rPr>
          <w:szCs w:val="24"/>
        </w:rPr>
        <w:t xml:space="preserve">) wsi. </w:t>
      </w:r>
    </w:p>
    <w:p w:rsidR="004402C9" w:rsidRPr="004402C9" w:rsidRDefault="004402C9" w:rsidP="004402C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lastRenderedPageBreak/>
        <w:t>W piętrowych domach Egipcjan drzwi umieszczane były na poziomie (</w:t>
      </w:r>
      <w:r>
        <w:rPr>
          <w:i/>
          <w:szCs w:val="24"/>
        </w:rPr>
        <w:t>parteru / pierwszego piętra).</w:t>
      </w:r>
    </w:p>
    <w:p w:rsidR="004402C9" w:rsidRDefault="004402C9" w:rsidP="004402C9">
      <w:pPr>
        <w:spacing w:line="276" w:lineRule="auto"/>
        <w:rPr>
          <w:szCs w:val="24"/>
        </w:rPr>
      </w:pPr>
    </w:p>
    <w:p w:rsidR="004402C9" w:rsidRDefault="004402C9" w:rsidP="004402C9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4</w:t>
      </w:r>
    </w:p>
    <w:p w:rsidR="004402C9" w:rsidRDefault="004402C9" w:rsidP="004402C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Wykreśl z diagramu </w:t>
      </w:r>
      <w:r>
        <w:rPr>
          <w:b/>
          <w:i/>
          <w:szCs w:val="24"/>
        </w:rPr>
        <w:t>trzy wyrazy</w:t>
      </w:r>
      <w:r>
        <w:rPr>
          <w:i/>
          <w:szCs w:val="24"/>
        </w:rPr>
        <w:t xml:space="preserve"> tworzące ważną myśl powstałą w starożytności. Następnie zapisz ją i wyj</w:t>
      </w:r>
      <w:r>
        <w:rPr>
          <w:i/>
          <w:szCs w:val="24"/>
        </w:rPr>
        <w:t>a</w:t>
      </w:r>
      <w:r>
        <w:rPr>
          <w:i/>
          <w:szCs w:val="24"/>
        </w:rPr>
        <w:t xml:space="preserve">śnij. </w:t>
      </w:r>
    </w:p>
    <w:p w:rsidR="004402C9" w:rsidRDefault="004402C9" w:rsidP="004402C9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4402C9" w:rsidRPr="004402C9" w:rsidTr="004402C9"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402C9" w:rsidRPr="004402C9" w:rsidTr="004402C9"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4402C9" w:rsidRPr="004402C9" w:rsidTr="004402C9"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060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061" w:type="dxa"/>
          </w:tcPr>
          <w:p w:rsidR="004402C9" w:rsidRPr="004402C9" w:rsidRDefault="004402C9" w:rsidP="00440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4402C9" w:rsidRDefault="004402C9" w:rsidP="004402C9">
      <w:pPr>
        <w:spacing w:line="276" w:lineRule="auto"/>
        <w:rPr>
          <w:sz w:val="10"/>
          <w:szCs w:val="10"/>
        </w:rPr>
      </w:pPr>
    </w:p>
    <w:p w:rsidR="004402C9" w:rsidRDefault="004402C9" w:rsidP="004402C9">
      <w:pPr>
        <w:spacing w:line="276" w:lineRule="auto"/>
        <w:rPr>
          <w:szCs w:val="24"/>
        </w:rPr>
      </w:pPr>
      <w:r>
        <w:rPr>
          <w:szCs w:val="24"/>
        </w:rPr>
        <w:t>HASŁO: ..............................................................................................................................................................</w:t>
      </w:r>
    </w:p>
    <w:p w:rsidR="004402C9" w:rsidRDefault="004402C9" w:rsidP="004402C9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2C9" w:rsidRDefault="004402C9" w:rsidP="004402C9">
      <w:pPr>
        <w:spacing w:line="276" w:lineRule="auto"/>
        <w:rPr>
          <w:szCs w:val="24"/>
        </w:rPr>
      </w:pPr>
    </w:p>
    <w:p w:rsidR="004402C9" w:rsidRDefault="004402C9" w:rsidP="004402C9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5</w:t>
      </w:r>
    </w:p>
    <w:p w:rsidR="004402C9" w:rsidRDefault="00B30D55" w:rsidP="004402C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Wpisz w wyznaczone miejsca nazwy właściwych grup społecznych starożytnego Egiptu przedstawionych na ilustracjach. Następnie napisz, czym te grupy się zajmowały. </w:t>
      </w:r>
    </w:p>
    <w:p w:rsidR="00B30D55" w:rsidRDefault="00B30D55" w:rsidP="004402C9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106D26" w:rsidTr="00106D26">
        <w:tc>
          <w:tcPr>
            <w:tcW w:w="2651" w:type="dxa"/>
            <w:vAlign w:val="center"/>
          </w:tcPr>
          <w:p w:rsidR="00106D26" w:rsidRPr="00B30D55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38175" cy="1657350"/>
                  <wp:effectExtent l="19050" t="0" r="9525" b="0"/>
                  <wp:docPr id="2" name="Obraz 31" descr="C:\Users\Radosław\AppData\Local\Microsoft\Windows\INetCache\Content.Word\CCF2020053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adosław\AppData\Local\Microsoft\Windows\INetCache\Content.Word\CCF2020053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  <w:vAlign w:val="center"/>
          </w:tcPr>
          <w:p w:rsidR="00106D26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Pr="00B30D55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</w:tc>
        <w:tc>
          <w:tcPr>
            <w:tcW w:w="2652" w:type="dxa"/>
            <w:vAlign w:val="center"/>
          </w:tcPr>
          <w:p w:rsidR="00106D26" w:rsidRPr="00B30D55" w:rsidRDefault="00106D26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7300" cy="1628775"/>
                  <wp:effectExtent l="19050" t="0" r="0" b="0"/>
                  <wp:docPr id="3" name="Obraz 34" descr="C:\Users\Radosław\AppData\Local\Microsoft\Windows\INetCache\Content.Word\CCF2020053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Radosław\AppData\Local\Microsoft\Windows\INetCache\Content.Word\CCF2020053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center"/>
          </w:tcPr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Pr="00B30D55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</w:tc>
      </w:tr>
      <w:tr w:rsidR="00B30D55" w:rsidTr="00106D26">
        <w:tc>
          <w:tcPr>
            <w:tcW w:w="2651" w:type="dxa"/>
            <w:vAlign w:val="center"/>
          </w:tcPr>
          <w:p w:rsidR="00B30D55" w:rsidRPr="00B30D55" w:rsidRDefault="00B30D55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B30D55" w:rsidRPr="00B30D55" w:rsidRDefault="00B30D55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B30D55" w:rsidRPr="00B30D55" w:rsidRDefault="00B30D55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B30D55" w:rsidRPr="00B30D55" w:rsidRDefault="00B30D55" w:rsidP="00B30D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6D26" w:rsidTr="00106D26">
        <w:tc>
          <w:tcPr>
            <w:tcW w:w="2651" w:type="dxa"/>
            <w:vAlign w:val="center"/>
          </w:tcPr>
          <w:p w:rsidR="00106D26" w:rsidRPr="00B30D55" w:rsidRDefault="00106D26" w:rsidP="00B30D5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7775" cy="1085850"/>
                  <wp:effectExtent l="19050" t="0" r="9525" b="0"/>
                  <wp:docPr id="8" name="Obraz 37" descr="C:\Users\Radosław\AppData\Local\Microsoft\Windows\INetCache\Content.Word\CCF2020053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Radosław\AppData\Local\Microsoft\Windows\INetCache\Content.Word\CCF2020053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  <w:vAlign w:val="center"/>
          </w:tcPr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Pr="00B30D55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</w:tc>
        <w:tc>
          <w:tcPr>
            <w:tcW w:w="2652" w:type="dxa"/>
            <w:vAlign w:val="center"/>
          </w:tcPr>
          <w:p w:rsidR="00106D26" w:rsidRPr="00B30D55" w:rsidRDefault="00106D26" w:rsidP="00B30D5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1352550"/>
                  <wp:effectExtent l="19050" t="0" r="9525" b="0"/>
                  <wp:docPr id="9" name="Obraz 40" descr="C:\Users\Radosław\AppData\Local\Microsoft\Windows\INetCache\Content.Word\CCF2020053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dosław\AppData\Local\Microsoft\Windows\INetCache\Content.Word\CCF2020053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center"/>
          </w:tcPr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  <w:p w:rsidR="00106D26" w:rsidRPr="00B30D55" w:rsidRDefault="00106D26" w:rsidP="00A71B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</w:p>
        </w:tc>
      </w:tr>
    </w:tbl>
    <w:p w:rsidR="00B30D55" w:rsidRDefault="00B30D55" w:rsidP="004402C9">
      <w:pPr>
        <w:spacing w:line="276" w:lineRule="auto"/>
        <w:rPr>
          <w:szCs w:val="24"/>
        </w:rPr>
      </w:pPr>
    </w:p>
    <w:p w:rsidR="00106D26" w:rsidRDefault="00106D26" w:rsidP="004402C9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6</w:t>
      </w:r>
    </w:p>
    <w:p w:rsidR="00106D26" w:rsidRDefault="00106D26" w:rsidP="004402C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Rozwiąż krzyżówkę. Następnie zapisz hasło w wyznaczonym miejscu. </w:t>
      </w:r>
    </w:p>
    <w:p w:rsidR="00106D26" w:rsidRDefault="00106D26" w:rsidP="004402C9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CE1D47" w:rsidTr="00CE1D47">
        <w:trPr>
          <w:jc w:val="center"/>
        </w:trPr>
        <w:tc>
          <w:tcPr>
            <w:tcW w:w="6912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CE1D47" w:rsidTr="00106D26">
              <w:tc>
                <w:tcPr>
                  <w:tcW w:w="445" w:type="dxa"/>
                  <w:tcBorders>
                    <w:top w:val="nil"/>
                    <w:left w:val="nil"/>
                    <w:bottom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shd w:val="clear" w:color="auto" w:fill="D6E3BC" w:themeFill="accent3" w:themeFillTint="66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1D47" w:rsidTr="00816572"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lef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shd w:val="clear" w:color="auto" w:fill="D6E3BC" w:themeFill="accent3" w:themeFillTint="66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1D47" w:rsidTr="00816572"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shd w:val="clear" w:color="auto" w:fill="D6E3BC" w:themeFill="accent3" w:themeFillTint="66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1D47" w:rsidTr="00816572"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shd w:val="clear" w:color="auto" w:fill="D6E3BC" w:themeFill="accent3" w:themeFillTint="66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1D47" w:rsidTr="00816572"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left w:val="nil"/>
                    <w:bottom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shd w:val="clear" w:color="auto" w:fill="D6E3BC" w:themeFill="accent3" w:themeFillTint="66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47" w:rsidRPr="00106D26" w:rsidRDefault="00CE1D47" w:rsidP="00106D2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E1D47" w:rsidRDefault="00CE1D47" w:rsidP="004402C9">
            <w:pPr>
              <w:spacing w:line="276" w:lineRule="auto"/>
              <w:rPr>
                <w:szCs w:val="24"/>
              </w:rPr>
            </w:pPr>
          </w:p>
        </w:tc>
      </w:tr>
    </w:tbl>
    <w:p w:rsidR="00106D26" w:rsidRPr="00106D26" w:rsidRDefault="00106D26" w:rsidP="004402C9">
      <w:pPr>
        <w:spacing w:line="276" w:lineRule="auto"/>
        <w:rPr>
          <w:szCs w:val="24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CE1D47" w:rsidP="001756D1">
      <w:pPr>
        <w:spacing w:line="276" w:lineRule="auto"/>
        <w:rPr>
          <w:szCs w:val="24"/>
        </w:rPr>
      </w:pPr>
      <w:r w:rsidRPr="003A3742">
        <w:rPr>
          <w:szCs w:val="24"/>
        </w:rPr>
        <w:lastRenderedPageBreak/>
        <w:t>1. Nazwa grobowca</w:t>
      </w:r>
      <w:r w:rsidR="003A3742">
        <w:rPr>
          <w:szCs w:val="24"/>
        </w:rPr>
        <w:t>, w którym spoczywają władcy Egiptu.</w:t>
      </w:r>
    </w:p>
    <w:p w:rsidR="003A3742" w:rsidRDefault="003A3742" w:rsidP="001756D1">
      <w:pPr>
        <w:spacing w:line="276" w:lineRule="auto"/>
        <w:rPr>
          <w:szCs w:val="24"/>
        </w:rPr>
      </w:pPr>
      <w:r>
        <w:rPr>
          <w:szCs w:val="24"/>
        </w:rPr>
        <w:t xml:space="preserve">2. Imię egipskiego władcy, którego grobowiec został odkryty w 1922 roku. </w:t>
      </w:r>
    </w:p>
    <w:p w:rsidR="00E42B41" w:rsidRDefault="00E42B41" w:rsidP="001756D1">
      <w:pPr>
        <w:spacing w:line="276" w:lineRule="auto"/>
        <w:rPr>
          <w:szCs w:val="24"/>
        </w:rPr>
      </w:pPr>
      <w:r>
        <w:rPr>
          <w:szCs w:val="24"/>
        </w:rPr>
        <w:t>3. Materiał, z którego budowano grobowce władców Egiptu.</w:t>
      </w:r>
    </w:p>
    <w:p w:rsidR="00E42B41" w:rsidRDefault="00E42B41" w:rsidP="001756D1">
      <w:pPr>
        <w:spacing w:line="276" w:lineRule="auto"/>
        <w:rPr>
          <w:szCs w:val="24"/>
        </w:rPr>
      </w:pPr>
      <w:r>
        <w:rPr>
          <w:szCs w:val="24"/>
        </w:rPr>
        <w:t>4. Nazwa posągu lwa z głową człowieka mającego strzec piramid.</w:t>
      </w:r>
    </w:p>
    <w:p w:rsidR="00E42B41" w:rsidRDefault="00E42B41" w:rsidP="001756D1">
      <w:pPr>
        <w:spacing w:line="276" w:lineRule="auto"/>
        <w:rPr>
          <w:szCs w:val="24"/>
        </w:rPr>
      </w:pPr>
      <w:r>
        <w:rPr>
          <w:szCs w:val="24"/>
        </w:rPr>
        <w:t>5. Bogato zdobiona trumna, w której chowano ciało faraona.</w:t>
      </w:r>
    </w:p>
    <w:p w:rsidR="00E42B41" w:rsidRDefault="00E42B41" w:rsidP="001756D1">
      <w:pPr>
        <w:spacing w:line="276" w:lineRule="auto"/>
        <w:rPr>
          <w:szCs w:val="24"/>
        </w:rPr>
      </w:pPr>
    </w:p>
    <w:p w:rsidR="00E42B41" w:rsidRDefault="00E42B41" w:rsidP="001756D1">
      <w:pPr>
        <w:spacing w:line="276" w:lineRule="auto"/>
        <w:rPr>
          <w:szCs w:val="24"/>
        </w:rPr>
      </w:pPr>
      <w:r>
        <w:rPr>
          <w:szCs w:val="24"/>
        </w:rPr>
        <w:t>HASŁO: ..............................................................................................................................................................</w:t>
      </w:r>
    </w:p>
    <w:p w:rsidR="00E42B41" w:rsidRDefault="00E42B41" w:rsidP="001756D1">
      <w:pPr>
        <w:spacing w:line="276" w:lineRule="auto"/>
        <w:rPr>
          <w:szCs w:val="24"/>
        </w:rPr>
      </w:pPr>
    </w:p>
    <w:p w:rsidR="00E42B41" w:rsidRDefault="00E42B41" w:rsidP="001756D1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7</w:t>
      </w:r>
    </w:p>
    <w:p w:rsidR="00E42B41" w:rsidRDefault="00B73EC8" w:rsidP="001756D1">
      <w:pPr>
        <w:spacing w:line="276" w:lineRule="auto"/>
        <w:rPr>
          <w:i/>
          <w:szCs w:val="24"/>
        </w:rPr>
      </w:pPr>
      <w:r>
        <w:rPr>
          <w:i/>
          <w:noProof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320675</wp:posOffset>
            </wp:positionV>
            <wp:extent cx="1581150" cy="2077720"/>
            <wp:effectExtent l="19050" t="0" r="0" b="0"/>
            <wp:wrapTight wrapText="bothSides">
              <wp:wrapPolygon edited="0">
                <wp:start x="1041" y="0"/>
                <wp:lineTo x="-260" y="1386"/>
                <wp:lineTo x="-260" y="20200"/>
                <wp:lineTo x="520" y="21389"/>
                <wp:lineTo x="1041" y="21389"/>
                <wp:lineTo x="20299" y="21389"/>
                <wp:lineTo x="20819" y="21389"/>
                <wp:lineTo x="21600" y="20200"/>
                <wp:lineTo x="21600" y="1386"/>
                <wp:lineTo x="21080" y="198"/>
                <wp:lineTo x="20299" y="0"/>
                <wp:lineTo x="1041" y="0"/>
              </wp:wrapPolygon>
            </wp:wrapTight>
            <wp:docPr id="43" name="Obraz 4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7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szCs w:val="24"/>
        </w:rPr>
        <w:t>Uporządkuj podane wydarzenia z dziejów Izraelitów w kolejności chronologicznej. W tym celu wpisz w w</w:t>
      </w:r>
      <w:r>
        <w:rPr>
          <w:i/>
          <w:szCs w:val="24"/>
        </w:rPr>
        <w:t>y</w:t>
      </w:r>
      <w:r>
        <w:rPr>
          <w:i/>
          <w:szCs w:val="24"/>
        </w:rPr>
        <w:t xml:space="preserve">znaczone miejsca cyfry od </w:t>
      </w:r>
      <w:r>
        <w:rPr>
          <w:b/>
          <w:i/>
          <w:szCs w:val="24"/>
        </w:rPr>
        <w:t>1</w:t>
      </w:r>
      <w:r>
        <w:rPr>
          <w:i/>
          <w:szCs w:val="24"/>
        </w:rPr>
        <w:t xml:space="preserve"> do </w:t>
      </w:r>
      <w:r>
        <w:rPr>
          <w:b/>
          <w:i/>
          <w:szCs w:val="24"/>
        </w:rPr>
        <w:t>6</w:t>
      </w:r>
      <w:r>
        <w:rPr>
          <w:i/>
          <w:szCs w:val="24"/>
        </w:rPr>
        <w:t>.</w:t>
      </w:r>
    </w:p>
    <w:p w:rsidR="00B73EC8" w:rsidRDefault="00B73EC8" w:rsidP="001756D1">
      <w:pPr>
        <w:spacing w:line="276" w:lineRule="auto"/>
        <w:rPr>
          <w:i/>
          <w:sz w:val="10"/>
          <w:szCs w:val="10"/>
        </w:rPr>
      </w:pPr>
    </w:p>
    <w:p w:rsidR="00B73EC8" w:rsidRDefault="00B73EC8" w:rsidP="001756D1">
      <w:pPr>
        <w:spacing w:line="276" w:lineRule="auto"/>
        <w:rPr>
          <w:szCs w:val="24"/>
        </w:rPr>
      </w:pPr>
      <w:r>
        <w:rPr>
          <w:szCs w:val="24"/>
        </w:rPr>
        <w:t>..........</w:t>
      </w:r>
      <w:r>
        <w:rPr>
          <w:szCs w:val="24"/>
        </w:rPr>
        <w:tab/>
        <w:t>zjednoczenie przez Dawida plemion izraelskich</w:t>
      </w:r>
    </w:p>
    <w:p w:rsidR="00B73EC8" w:rsidRDefault="00B73EC8" w:rsidP="001756D1">
      <w:pPr>
        <w:spacing w:line="276" w:lineRule="auto"/>
        <w:rPr>
          <w:szCs w:val="24"/>
        </w:rPr>
      </w:pPr>
      <w:r>
        <w:rPr>
          <w:szCs w:val="24"/>
        </w:rPr>
        <w:t>..........</w:t>
      </w:r>
      <w:r>
        <w:rPr>
          <w:szCs w:val="24"/>
        </w:rPr>
        <w:tab/>
        <w:t>niewola egipska</w:t>
      </w:r>
    </w:p>
    <w:p w:rsidR="00B73EC8" w:rsidRDefault="00B73EC8" w:rsidP="001756D1">
      <w:pPr>
        <w:spacing w:line="276" w:lineRule="auto"/>
        <w:rPr>
          <w:szCs w:val="24"/>
        </w:rPr>
      </w:pPr>
      <w:r>
        <w:rPr>
          <w:szCs w:val="24"/>
        </w:rPr>
        <w:t>..........</w:t>
      </w:r>
      <w:r>
        <w:rPr>
          <w:szCs w:val="24"/>
        </w:rPr>
        <w:tab/>
        <w:t>początek rządów króla Salomona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..........</w:t>
      </w:r>
      <w:r>
        <w:rPr>
          <w:szCs w:val="24"/>
        </w:rPr>
        <w:tab/>
        <w:t>ucieczka z Egiptu pod wodzą Mojżesza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..........</w:t>
      </w:r>
      <w:r>
        <w:rPr>
          <w:szCs w:val="24"/>
        </w:rPr>
        <w:tab/>
        <w:t>podbicie Palestyny przez Rzymian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..........</w:t>
      </w:r>
      <w:r>
        <w:rPr>
          <w:szCs w:val="24"/>
        </w:rPr>
        <w:tab/>
        <w:t>przybycie Izraelitów pod wodzą Abrahama do Palestyny</w:t>
      </w:r>
    </w:p>
    <w:p w:rsidR="00B73EC8" w:rsidRDefault="00B73EC8" w:rsidP="00B73EC8">
      <w:pPr>
        <w:spacing w:line="276" w:lineRule="auto"/>
        <w:rPr>
          <w:szCs w:val="24"/>
        </w:rPr>
      </w:pPr>
    </w:p>
    <w:p w:rsidR="00B73EC8" w:rsidRDefault="00B73EC8" w:rsidP="00B73EC8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8</w:t>
      </w:r>
    </w:p>
    <w:p w:rsidR="00B73EC8" w:rsidRDefault="00B73EC8" w:rsidP="00B73EC8">
      <w:pPr>
        <w:spacing w:line="276" w:lineRule="auto"/>
        <w:rPr>
          <w:i/>
          <w:szCs w:val="24"/>
        </w:rPr>
      </w:pPr>
      <w:r>
        <w:rPr>
          <w:i/>
          <w:szCs w:val="24"/>
        </w:rPr>
        <w:t>Napisz, jakie zastosowanie ma każdy z wynalazków starożytnych Chińcz</w:t>
      </w:r>
      <w:r>
        <w:rPr>
          <w:i/>
          <w:szCs w:val="24"/>
        </w:rPr>
        <w:t>y</w:t>
      </w:r>
      <w:r>
        <w:rPr>
          <w:i/>
          <w:szCs w:val="24"/>
        </w:rPr>
        <w:t>ków.</w:t>
      </w:r>
    </w:p>
    <w:p w:rsidR="00B73EC8" w:rsidRDefault="00B73EC8" w:rsidP="00B73EC8">
      <w:pPr>
        <w:spacing w:line="276" w:lineRule="auto"/>
        <w:rPr>
          <w:i/>
          <w:sz w:val="10"/>
          <w:szCs w:val="10"/>
        </w:rPr>
      </w:pP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a) porcelana - .......................................................................................................................................................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b) igła magnetyczna - ..........................................................................................................................................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c) papier - ............................................................................................................................................................</w:t>
      </w:r>
    </w:p>
    <w:p w:rsidR="00B73EC8" w:rsidRDefault="00B73EC8" w:rsidP="00B73EC8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73EC8" w:rsidRDefault="00B73EC8" w:rsidP="00B73EC8">
      <w:pPr>
        <w:spacing w:line="276" w:lineRule="auto"/>
        <w:rPr>
          <w:szCs w:val="24"/>
        </w:rPr>
      </w:pPr>
    </w:p>
    <w:p w:rsidR="00B73EC8" w:rsidRDefault="00B73EC8" w:rsidP="00B73EC8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Zadanie 9 </w:t>
      </w:r>
    </w:p>
    <w:p w:rsidR="00B73EC8" w:rsidRDefault="00B73EC8" w:rsidP="00B73EC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Zapoznaj się z tekstem dotyczącym sumeryjskiej legendy. Następnie wykonaj polecenia. </w:t>
      </w:r>
    </w:p>
    <w:p w:rsidR="00B73EC8" w:rsidRDefault="00B73EC8" w:rsidP="00B73EC8">
      <w:pPr>
        <w:spacing w:line="276" w:lineRule="auto"/>
        <w:rPr>
          <w:i/>
          <w:noProof/>
          <w:szCs w:val="24"/>
          <w:lang w:eastAsia="pl-PL"/>
        </w:rPr>
      </w:pPr>
      <w:r>
        <w:rPr>
          <w:i/>
          <w:noProof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82550</wp:posOffset>
            </wp:positionV>
            <wp:extent cx="6753225" cy="1857375"/>
            <wp:effectExtent l="19050" t="0" r="9525" b="0"/>
            <wp:wrapNone/>
            <wp:docPr id="49" name="Obraz 49" descr="Tło papirus fotografia stokowa, Tło papirus obrazy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ło papirus fotografia stokowa, Tło papirus obrazy royalty fre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3EC8" w:rsidRDefault="00B73EC8" w:rsidP="00B73EC8">
      <w:pPr>
        <w:spacing w:line="276" w:lineRule="auto"/>
        <w:ind w:left="284"/>
        <w:rPr>
          <w:b/>
          <w:i/>
          <w:noProof/>
          <w:sz w:val="28"/>
          <w:szCs w:val="24"/>
          <w:lang w:eastAsia="pl-PL"/>
        </w:rPr>
      </w:pPr>
      <w:r>
        <w:rPr>
          <w:b/>
          <w:i/>
          <w:noProof/>
          <w:sz w:val="28"/>
          <w:szCs w:val="24"/>
          <w:lang w:eastAsia="pl-PL"/>
        </w:rPr>
        <w:t>Legenda o powstaniu pisma</w:t>
      </w:r>
    </w:p>
    <w:p w:rsidR="00B73EC8" w:rsidRDefault="00B73EC8" w:rsidP="00B73EC8">
      <w:pPr>
        <w:spacing w:line="276" w:lineRule="auto"/>
        <w:ind w:left="284"/>
        <w:rPr>
          <w:b/>
          <w:i/>
          <w:noProof/>
          <w:sz w:val="10"/>
          <w:szCs w:val="10"/>
          <w:lang w:eastAsia="pl-PL"/>
        </w:rPr>
      </w:pPr>
    </w:p>
    <w:p w:rsidR="00B73EC8" w:rsidRPr="00B73EC8" w:rsidRDefault="00E04179" w:rsidP="00B73EC8">
      <w:pPr>
        <w:spacing w:line="276" w:lineRule="auto"/>
        <w:ind w:left="284"/>
        <w:rPr>
          <w:b/>
          <w:i/>
          <w:szCs w:val="24"/>
        </w:rPr>
      </w:pPr>
      <w:r>
        <w:rPr>
          <w:b/>
          <w:i/>
          <w:noProof/>
          <w:szCs w:val="24"/>
          <w:lang w:eastAsia="pl-PL"/>
        </w:rPr>
        <w:t>Dawno temu żył król miasta Uruk nazywany Enmenkar, który pragnął zawładnąć bogatym miastem Aratta w Iranie. Wysłał więc swego herolda [posłańca] do władcy Arraty z żądaniem złożenia mu daniny w złocie i srebrze. Przetargi [spory] między władcami</w:t>
      </w:r>
      <w:r w:rsidR="00252335">
        <w:rPr>
          <w:b/>
          <w:i/>
          <w:noProof/>
          <w:szCs w:val="24"/>
          <w:lang w:eastAsia="pl-PL"/>
        </w:rPr>
        <w:t xml:space="preserve"> </w:t>
      </w:r>
      <w:r>
        <w:rPr>
          <w:b/>
          <w:i/>
          <w:noProof/>
          <w:szCs w:val="24"/>
          <w:lang w:eastAsia="pl-PL"/>
        </w:rPr>
        <w:t>zmuszały hero</w:t>
      </w:r>
      <w:r w:rsidR="00252335">
        <w:rPr>
          <w:b/>
          <w:i/>
          <w:noProof/>
          <w:szCs w:val="24"/>
          <w:lang w:eastAsia="pl-PL"/>
        </w:rPr>
        <w:t>l</w:t>
      </w:r>
      <w:r>
        <w:rPr>
          <w:b/>
          <w:i/>
          <w:noProof/>
          <w:szCs w:val="24"/>
          <w:lang w:eastAsia="pl-PL"/>
        </w:rPr>
        <w:t xml:space="preserve">da do wielokrotnego przekraczania dzielących miasta siedmiu gór. Pewnego dnia herold był już tak wyczerpany tymi podróżami, że nie zdołał powtórzyć długiego przesłania swego władcy. Król Enmenkar wymyślił więc pismo: na glinianych tabliczkach spisał swoje żądania, wspomagając zawodową pamięć herolda. </w:t>
      </w:r>
    </w:p>
    <w:p w:rsidR="00B73EC8" w:rsidRDefault="00B73EC8" w:rsidP="00B73EC8">
      <w:pPr>
        <w:spacing w:line="276" w:lineRule="auto"/>
        <w:rPr>
          <w:i/>
          <w:szCs w:val="24"/>
        </w:rPr>
      </w:pPr>
    </w:p>
    <w:p w:rsidR="00B73EC8" w:rsidRDefault="00B73EC8" w:rsidP="00B73EC8">
      <w:pPr>
        <w:spacing w:line="276" w:lineRule="auto"/>
        <w:rPr>
          <w:i/>
          <w:sz w:val="10"/>
          <w:szCs w:val="10"/>
        </w:rPr>
      </w:pPr>
    </w:p>
    <w:p w:rsidR="00E04179" w:rsidRDefault="00E04179" w:rsidP="00B73EC8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1. Napisz, kto według legendy wymyślił pismo. </w:t>
      </w:r>
    </w:p>
    <w:p w:rsidR="00E04179" w:rsidRDefault="00E04179" w:rsidP="00E04179">
      <w:pPr>
        <w:spacing w:line="276" w:lineRule="auto"/>
        <w:rPr>
          <w:i/>
          <w:sz w:val="10"/>
          <w:szCs w:val="10"/>
        </w:rPr>
      </w:pPr>
    </w:p>
    <w:p w:rsidR="00E04179" w:rsidRDefault="00E04179" w:rsidP="00E04179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E04179" w:rsidRDefault="00E04179" w:rsidP="00E04179">
      <w:pPr>
        <w:spacing w:line="276" w:lineRule="auto"/>
        <w:rPr>
          <w:i/>
          <w:sz w:val="10"/>
          <w:szCs w:val="10"/>
        </w:rPr>
      </w:pPr>
    </w:p>
    <w:p w:rsidR="00B73EC8" w:rsidRDefault="00E04179" w:rsidP="00E04179">
      <w:pPr>
        <w:spacing w:line="276" w:lineRule="auto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179" w:rsidRDefault="00E04179" w:rsidP="00E04179">
      <w:pPr>
        <w:spacing w:line="276" w:lineRule="auto"/>
        <w:rPr>
          <w:szCs w:val="24"/>
        </w:rPr>
      </w:pPr>
    </w:p>
    <w:p w:rsidR="00E04179" w:rsidRDefault="00E04179" w:rsidP="00E04179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2. Wyjaśnij, w jakim celu zostało wynalezione pismo. </w:t>
      </w:r>
    </w:p>
    <w:p w:rsidR="00E04179" w:rsidRDefault="00E04179" w:rsidP="00E04179">
      <w:pPr>
        <w:spacing w:line="276" w:lineRule="auto"/>
        <w:rPr>
          <w:i/>
          <w:sz w:val="10"/>
          <w:szCs w:val="10"/>
        </w:rPr>
      </w:pPr>
    </w:p>
    <w:p w:rsidR="00E04179" w:rsidRDefault="00E04179" w:rsidP="00E04179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179" w:rsidRDefault="00E04179" w:rsidP="00E04179">
      <w:pPr>
        <w:spacing w:line="276" w:lineRule="auto"/>
        <w:rPr>
          <w:szCs w:val="24"/>
        </w:rPr>
      </w:pPr>
    </w:p>
    <w:p w:rsidR="00E04179" w:rsidRPr="00E04179" w:rsidRDefault="00E04179" w:rsidP="00E04179">
      <w:pPr>
        <w:spacing w:line="276" w:lineRule="auto"/>
        <w:rPr>
          <w:i/>
          <w:szCs w:val="24"/>
          <w:u w:val="single"/>
        </w:rPr>
      </w:pPr>
      <w:r w:rsidRPr="00E04179">
        <w:rPr>
          <w:szCs w:val="24"/>
          <w:u w:val="single"/>
        </w:rPr>
        <w:t xml:space="preserve">3. </w:t>
      </w:r>
      <w:r>
        <w:rPr>
          <w:szCs w:val="24"/>
          <w:u w:val="single"/>
        </w:rPr>
        <w:t xml:space="preserve">Napisz, na czym według legendy został zapisany pierwszy tekst. </w:t>
      </w:r>
    </w:p>
    <w:p w:rsidR="00E04179" w:rsidRDefault="00E04179" w:rsidP="00E04179">
      <w:pPr>
        <w:spacing w:line="276" w:lineRule="auto"/>
        <w:rPr>
          <w:i/>
          <w:sz w:val="10"/>
          <w:szCs w:val="10"/>
        </w:rPr>
      </w:pPr>
    </w:p>
    <w:p w:rsidR="00B73EC8" w:rsidRDefault="00E04179" w:rsidP="00E04179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179" w:rsidRDefault="00E04179" w:rsidP="00E04179">
      <w:pPr>
        <w:spacing w:line="276" w:lineRule="auto"/>
        <w:rPr>
          <w:szCs w:val="24"/>
        </w:rPr>
      </w:pPr>
    </w:p>
    <w:p w:rsidR="00E04179" w:rsidRPr="00B73EC8" w:rsidRDefault="00E04179" w:rsidP="00E04179">
      <w:pPr>
        <w:spacing w:line="276" w:lineRule="auto"/>
        <w:rPr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591298" cy="1447800"/>
            <wp:effectExtent l="19050" t="0" r="2" b="0"/>
            <wp:docPr id="52" name="Obraz 52" descr="Plik:Papirus Ani.jp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lik:Papirus Ani.jp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26" cy="14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3EC8" w:rsidRPr="00B73EC8" w:rsidRDefault="00B73EC8" w:rsidP="00B73EC8">
      <w:pPr>
        <w:spacing w:line="276" w:lineRule="auto"/>
        <w:rPr>
          <w:szCs w:val="24"/>
        </w:rPr>
      </w:pPr>
    </w:p>
    <w:p w:rsidR="00E04179" w:rsidRDefault="00E04179" w:rsidP="00E04179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E04179">
        <w:rPr>
          <w:b/>
          <w:sz w:val="28"/>
          <w:szCs w:val="24"/>
          <w:u w:val="single"/>
        </w:rPr>
        <w:t>PRACA Z FILMEM</w:t>
      </w:r>
    </w:p>
    <w:p w:rsidR="00AC3315" w:rsidRPr="00E04179" w:rsidRDefault="00E04179" w:rsidP="00E04179">
      <w:pPr>
        <w:spacing w:line="276" w:lineRule="auto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„W sumeryjskich państwach - miastach”</w:t>
      </w:r>
    </w:p>
    <w:p w:rsidR="00E04179" w:rsidRDefault="00E04179" w:rsidP="00E04179">
      <w:pPr>
        <w:spacing w:line="276" w:lineRule="auto"/>
        <w:jc w:val="center"/>
        <w:rPr>
          <w:i/>
          <w:sz w:val="28"/>
          <w:szCs w:val="10"/>
        </w:rPr>
      </w:pPr>
    </w:p>
    <w:p w:rsidR="00E04179" w:rsidRDefault="00E04179" w:rsidP="00E04179">
      <w:pPr>
        <w:spacing w:line="276" w:lineRule="auto"/>
        <w:rPr>
          <w:szCs w:val="10"/>
        </w:rPr>
      </w:pPr>
      <w:r>
        <w:rPr>
          <w:szCs w:val="10"/>
        </w:rPr>
        <w:t>W celu rozwiązania zadań wejdź na stronę:</w:t>
      </w:r>
    </w:p>
    <w:p w:rsidR="00E04179" w:rsidRPr="00B3463F" w:rsidRDefault="00B3463F" w:rsidP="00B3463F">
      <w:pPr>
        <w:spacing w:line="276" w:lineRule="auto"/>
        <w:jc w:val="center"/>
        <w:rPr>
          <w:b/>
          <w:color w:val="0033CC"/>
          <w:sz w:val="28"/>
          <w:szCs w:val="10"/>
        </w:rPr>
      </w:pPr>
      <w:r w:rsidRPr="00B3463F">
        <w:rPr>
          <w:b/>
          <w:color w:val="0033CC"/>
          <w:sz w:val="28"/>
          <w:szCs w:val="10"/>
        </w:rPr>
        <w:t>https://gwo.pl/w-sumeryjskich-miastach-panstwach-p4481</w:t>
      </w: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B3463F" w:rsidRDefault="00B3463F" w:rsidP="001756D1">
      <w:pPr>
        <w:spacing w:line="276" w:lineRule="auto"/>
        <w:rPr>
          <w:b/>
          <w:szCs w:val="10"/>
          <w:u w:val="single"/>
        </w:rPr>
      </w:pPr>
      <w:r>
        <w:rPr>
          <w:b/>
          <w:szCs w:val="10"/>
          <w:u w:val="single"/>
        </w:rPr>
        <w:t>Zadanie 10</w:t>
      </w:r>
    </w:p>
    <w:p w:rsidR="00B3463F" w:rsidRDefault="00B3463F" w:rsidP="001756D1">
      <w:pPr>
        <w:spacing w:line="276" w:lineRule="auto"/>
        <w:rPr>
          <w:i/>
          <w:szCs w:val="10"/>
        </w:rPr>
      </w:pPr>
      <w:r>
        <w:rPr>
          <w:i/>
          <w:szCs w:val="10"/>
        </w:rPr>
        <w:t xml:space="preserve">Obejrzyj film „W sumeryjskich państwach - miastach” i uzupełnij brakujące informacje poniższym tekście. </w:t>
      </w:r>
    </w:p>
    <w:p w:rsidR="00B3463F" w:rsidRDefault="00B3463F" w:rsidP="001756D1">
      <w:pPr>
        <w:spacing w:line="276" w:lineRule="auto"/>
        <w:rPr>
          <w:i/>
          <w:sz w:val="10"/>
          <w:szCs w:val="10"/>
        </w:rPr>
      </w:pPr>
    </w:p>
    <w:p w:rsidR="00B3463F" w:rsidRDefault="002477B3" w:rsidP="001756D1">
      <w:pPr>
        <w:spacing w:line="276" w:lineRule="auto"/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21590</wp:posOffset>
            </wp:positionV>
            <wp:extent cx="2438400" cy="1962150"/>
            <wp:effectExtent l="19050" t="0" r="0" b="0"/>
            <wp:wrapTight wrapText="bothSides">
              <wp:wrapPolygon edited="0">
                <wp:start x="675" y="0"/>
                <wp:lineTo x="-169" y="1468"/>
                <wp:lineTo x="-169" y="20132"/>
                <wp:lineTo x="338" y="21390"/>
                <wp:lineTo x="675" y="21390"/>
                <wp:lineTo x="20756" y="21390"/>
                <wp:lineTo x="21094" y="21390"/>
                <wp:lineTo x="21600" y="20551"/>
                <wp:lineTo x="21600" y="1468"/>
                <wp:lineTo x="21263" y="210"/>
                <wp:lineTo x="20756" y="0"/>
                <wp:lineTo x="675" y="0"/>
              </wp:wrapPolygon>
            </wp:wrapTight>
            <wp:docPr id="55" name="Obraz 55" descr="Mezopotamia w III tysiącle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ezopotamia w III tysiącleci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Cs w:val="24"/>
        </w:rPr>
        <w:t>W .......... p.n.e. na terenie Mezopotamii osiedlili się .......................................... . Był to obszar żyznych ziem leżących między .................................. i Eufratem. Występowały tu susze, po których następowały niszczycielskie ........................ .............. . D</w:t>
      </w:r>
      <w:r>
        <w:rPr>
          <w:szCs w:val="24"/>
        </w:rPr>
        <w:t>o</w:t>
      </w:r>
      <w:r>
        <w:rPr>
          <w:szCs w:val="24"/>
        </w:rPr>
        <w:t>prowadziło to do budowy ............................... irygacyjnych. Sumer</w:t>
      </w:r>
      <w:r>
        <w:rPr>
          <w:szCs w:val="24"/>
        </w:rPr>
        <w:t>o</w:t>
      </w:r>
      <w:r>
        <w:rPr>
          <w:szCs w:val="24"/>
        </w:rPr>
        <w:t>wie oprócz rolnictwa zajmowali się również ................................ . Początkowo na terenie Mezopotamii is</w:t>
      </w:r>
      <w:r>
        <w:rPr>
          <w:szCs w:val="24"/>
        </w:rPr>
        <w:t>t</w:t>
      </w:r>
      <w:r>
        <w:rPr>
          <w:szCs w:val="24"/>
        </w:rPr>
        <w:t xml:space="preserve">niały wsie, które stopniowo zaczęły przekształcać się w ............................ ........................... . </w:t>
      </w:r>
    </w:p>
    <w:p w:rsidR="002477B3" w:rsidRDefault="002477B3" w:rsidP="001756D1">
      <w:pPr>
        <w:spacing w:line="276" w:lineRule="auto"/>
        <w:rPr>
          <w:szCs w:val="24"/>
        </w:rPr>
      </w:pPr>
    </w:p>
    <w:p w:rsidR="002477B3" w:rsidRDefault="002477B3" w:rsidP="001756D1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11</w:t>
      </w:r>
    </w:p>
    <w:p w:rsidR="002477B3" w:rsidRDefault="002477B3" w:rsidP="001756D1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Skreśl informację tak, by powstały zdania prawdziwe. </w:t>
      </w:r>
    </w:p>
    <w:p w:rsidR="002477B3" w:rsidRDefault="002477B3" w:rsidP="001756D1">
      <w:pPr>
        <w:spacing w:line="276" w:lineRule="auto"/>
        <w:rPr>
          <w:i/>
          <w:sz w:val="10"/>
          <w:szCs w:val="10"/>
        </w:rPr>
      </w:pPr>
    </w:p>
    <w:p w:rsidR="002477B3" w:rsidRPr="002477B3" w:rsidRDefault="002477B3" w:rsidP="002477B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lastRenderedPageBreak/>
        <w:t xml:space="preserve">Na czele państwa-miasta stał </w:t>
      </w:r>
      <w:r>
        <w:rPr>
          <w:i/>
          <w:szCs w:val="24"/>
        </w:rPr>
        <w:t xml:space="preserve">faraon / król. </w:t>
      </w:r>
    </w:p>
    <w:p w:rsidR="002477B3" w:rsidRPr="002477B3" w:rsidRDefault="002477B3" w:rsidP="002477B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Jednym z najsłynniejszych sumeryjskich miast było </w:t>
      </w:r>
      <w:proofErr w:type="spellStart"/>
      <w:r>
        <w:rPr>
          <w:i/>
          <w:szCs w:val="24"/>
        </w:rPr>
        <w:t>Ur</w:t>
      </w:r>
      <w:proofErr w:type="spellEnd"/>
      <w:r>
        <w:rPr>
          <w:i/>
          <w:szCs w:val="24"/>
        </w:rPr>
        <w:t xml:space="preserve"> / Kisz. </w:t>
      </w:r>
    </w:p>
    <w:p w:rsidR="002477B3" w:rsidRPr="002477B3" w:rsidRDefault="002477B3" w:rsidP="002477B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Nad każdym miastem - państwem górował </w:t>
      </w:r>
      <w:r>
        <w:rPr>
          <w:i/>
          <w:szCs w:val="24"/>
        </w:rPr>
        <w:t>sfinks / ziggurat.</w:t>
      </w:r>
    </w:p>
    <w:p w:rsidR="002477B3" w:rsidRPr="002477B3" w:rsidRDefault="002477B3" w:rsidP="002477B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Zamieszkujący w mieście król pełnił funkcję </w:t>
      </w:r>
      <w:r>
        <w:rPr>
          <w:i/>
          <w:szCs w:val="24"/>
        </w:rPr>
        <w:t>pośrednika z bogiem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/ najwyższego kupca. </w:t>
      </w:r>
    </w:p>
    <w:p w:rsidR="002477B3" w:rsidRDefault="002477B3" w:rsidP="002477B3">
      <w:pPr>
        <w:spacing w:line="276" w:lineRule="auto"/>
        <w:rPr>
          <w:szCs w:val="24"/>
        </w:rPr>
      </w:pPr>
    </w:p>
    <w:p w:rsidR="002477B3" w:rsidRDefault="002477B3" w:rsidP="002477B3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12</w:t>
      </w:r>
    </w:p>
    <w:p w:rsidR="002477B3" w:rsidRDefault="002477B3" w:rsidP="002477B3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Oceń, czy podane poniżej informacje są prawdziwe, czy fałszywe. Wpisz: </w:t>
      </w:r>
      <w:r>
        <w:rPr>
          <w:b/>
          <w:i/>
          <w:szCs w:val="24"/>
        </w:rPr>
        <w:t>P - prawda</w:t>
      </w:r>
      <w:r>
        <w:rPr>
          <w:i/>
          <w:szCs w:val="24"/>
        </w:rPr>
        <w:t xml:space="preserve"> lub </w:t>
      </w:r>
      <w:r>
        <w:rPr>
          <w:b/>
          <w:i/>
          <w:szCs w:val="24"/>
        </w:rPr>
        <w:t xml:space="preserve"> F - fałsz. </w:t>
      </w:r>
    </w:p>
    <w:p w:rsidR="002477B3" w:rsidRDefault="002477B3" w:rsidP="002477B3">
      <w:pPr>
        <w:spacing w:line="276" w:lineRule="auto"/>
        <w:rPr>
          <w:i/>
          <w:sz w:val="10"/>
          <w:szCs w:val="10"/>
        </w:rPr>
      </w:pPr>
    </w:p>
    <w:p w:rsidR="002477B3" w:rsidRDefault="002477B3" w:rsidP="002477B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Każde miasto - państwo miało swojego boga opiekuna, którym był </w:t>
      </w:r>
      <w:proofErr w:type="spellStart"/>
      <w:r>
        <w:rPr>
          <w:szCs w:val="24"/>
        </w:rPr>
        <w:t>Marduk</w:t>
      </w:r>
      <w:proofErr w:type="spellEnd"/>
      <w:r>
        <w:rPr>
          <w:szCs w:val="24"/>
        </w:rPr>
        <w:t xml:space="preserve"> .........</w:t>
      </w:r>
    </w:p>
    <w:p w:rsidR="002477B3" w:rsidRDefault="002477B3" w:rsidP="002477B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>Zapasy żywności przechowywano w spichlerzach ..........</w:t>
      </w:r>
    </w:p>
    <w:p w:rsidR="002477B3" w:rsidRPr="002477B3" w:rsidRDefault="00983475" w:rsidP="002477B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Sztandar z </w:t>
      </w:r>
      <w:proofErr w:type="spellStart"/>
      <w:r>
        <w:rPr>
          <w:szCs w:val="24"/>
        </w:rPr>
        <w:t>Ur</w:t>
      </w:r>
      <w:proofErr w:type="spellEnd"/>
      <w:r>
        <w:rPr>
          <w:szCs w:val="24"/>
        </w:rPr>
        <w:t xml:space="preserve"> to zdrewniany posąg Hammurabiego ..........</w:t>
      </w: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Default="00AC3315" w:rsidP="001756D1">
      <w:pPr>
        <w:spacing w:line="276" w:lineRule="auto"/>
        <w:rPr>
          <w:i/>
          <w:sz w:val="10"/>
          <w:szCs w:val="10"/>
        </w:rPr>
      </w:pPr>
    </w:p>
    <w:p w:rsidR="00AC3315" w:rsidRPr="00AC3315" w:rsidRDefault="00AC3315" w:rsidP="00AC3315">
      <w:pPr>
        <w:tabs>
          <w:tab w:val="right" w:pos="6804"/>
        </w:tabs>
        <w:spacing w:line="276" w:lineRule="auto"/>
        <w:ind w:left="1276"/>
        <w:rPr>
          <w:i/>
          <w:sz w:val="10"/>
          <w:szCs w:val="10"/>
        </w:rPr>
      </w:pPr>
    </w:p>
    <w:sectPr w:rsidR="00AC3315" w:rsidRPr="00AC3315" w:rsidSect="00812867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A8" w:rsidRDefault="00640FA8" w:rsidP="00812867">
      <w:r>
        <w:separator/>
      </w:r>
    </w:p>
  </w:endnote>
  <w:endnote w:type="continuationSeparator" w:id="0">
    <w:p w:rsidR="00640FA8" w:rsidRDefault="00640FA8" w:rsidP="0081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67" w:rsidRPr="00812867" w:rsidRDefault="00812867">
    <w:pPr>
      <w:pStyle w:val="Stopka"/>
      <w:pBdr>
        <w:top w:val="thinThickSmallGap" w:sz="24" w:space="1" w:color="622423" w:themeColor="accent2" w:themeShade="7F"/>
      </w:pBdr>
      <w:rPr>
        <w:rFonts w:cs="Times New Roman"/>
      </w:rPr>
    </w:pPr>
    <w:r>
      <w:rPr>
        <w:rFonts w:cs="Times New Roman"/>
      </w:rPr>
      <w:t xml:space="preserve">Szkoła Podstawowa im. Danuty </w:t>
    </w:r>
    <w:proofErr w:type="spellStart"/>
    <w:r>
      <w:rPr>
        <w:rFonts w:cs="Times New Roman"/>
      </w:rPr>
      <w:t>Siedzikówny</w:t>
    </w:r>
    <w:proofErr w:type="spellEnd"/>
    <w:r>
      <w:rPr>
        <w:rFonts w:cs="Times New Roman"/>
      </w:rPr>
      <w:t xml:space="preserve"> „Inki” w Jeleniewie</w:t>
    </w:r>
    <w:r w:rsidRPr="00812867">
      <w:rPr>
        <w:rFonts w:cs="Times New Roman"/>
      </w:rPr>
      <w:ptab w:relativeTo="margin" w:alignment="right" w:leader="none"/>
    </w:r>
    <w:r w:rsidRPr="00812867">
      <w:rPr>
        <w:rFonts w:cs="Times New Roman"/>
      </w:rPr>
      <w:t xml:space="preserve">Strona </w:t>
    </w:r>
    <w:r w:rsidR="00DD5751" w:rsidRPr="00812867">
      <w:rPr>
        <w:rFonts w:cs="Times New Roman"/>
      </w:rPr>
      <w:fldChar w:fldCharType="begin"/>
    </w:r>
    <w:r w:rsidRPr="00812867">
      <w:rPr>
        <w:rFonts w:cs="Times New Roman"/>
      </w:rPr>
      <w:instrText xml:space="preserve"> PAGE   \* MERGEFORMAT </w:instrText>
    </w:r>
    <w:r w:rsidR="00DD5751" w:rsidRPr="00812867">
      <w:rPr>
        <w:rFonts w:cs="Times New Roman"/>
      </w:rPr>
      <w:fldChar w:fldCharType="separate"/>
    </w:r>
    <w:r w:rsidR="00252335">
      <w:rPr>
        <w:rFonts w:cs="Times New Roman"/>
        <w:noProof/>
      </w:rPr>
      <w:t>4</w:t>
    </w:r>
    <w:r w:rsidR="00DD5751" w:rsidRPr="00812867">
      <w:rPr>
        <w:rFonts w:cs="Times New Roman"/>
      </w:rPr>
      <w:fldChar w:fldCharType="end"/>
    </w:r>
  </w:p>
  <w:p w:rsidR="00812867" w:rsidRDefault="00812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A8" w:rsidRDefault="00640FA8" w:rsidP="00812867">
      <w:r>
        <w:separator/>
      </w:r>
    </w:p>
  </w:footnote>
  <w:footnote w:type="continuationSeparator" w:id="0">
    <w:p w:rsidR="00640FA8" w:rsidRDefault="00640FA8" w:rsidP="0081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Tytuł"/>
      <w:id w:val="77738743"/>
      <w:placeholder>
        <w:docPart w:val="CC0C30F4713B44488BEA27E8D56E22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2867" w:rsidRDefault="0081286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12867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KARTA PRACY - </w:t>
        </w:r>
        <w:r w:rsidR="007F45EE">
          <w:rPr>
            <w:rFonts w:asciiTheme="majorHAnsi" w:eastAsiaTheme="majorEastAsia" w:hAnsiTheme="majorHAnsi" w:cstheme="majorBidi"/>
            <w:i/>
            <w:sz w:val="32"/>
            <w:szCs w:val="32"/>
          </w:rPr>
          <w:t>„</w:t>
        </w: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PIERWSZE CYWILIZACJE”</w:t>
        </w:r>
      </w:p>
    </w:sdtContent>
  </w:sdt>
  <w:p w:rsidR="00812867" w:rsidRDefault="008128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323"/>
    <w:multiLevelType w:val="hybridMultilevel"/>
    <w:tmpl w:val="F12E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6DA"/>
    <w:multiLevelType w:val="hybridMultilevel"/>
    <w:tmpl w:val="FFE6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04DC"/>
    <w:multiLevelType w:val="hybridMultilevel"/>
    <w:tmpl w:val="12F2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867"/>
    <w:rsid w:val="00106D26"/>
    <w:rsid w:val="001309BD"/>
    <w:rsid w:val="001756D1"/>
    <w:rsid w:val="002477B3"/>
    <w:rsid w:val="00252335"/>
    <w:rsid w:val="002D5519"/>
    <w:rsid w:val="003A3742"/>
    <w:rsid w:val="003A7793"/>
    <w:rsid w:val="004402C9"/>
    <w:rsid w:val="004A0364"/>
    <w:rsid w:val="005F2771"/>
    <w:rsid w:val="00640FA8"/>
    <w:rsid w:val="006A0FC4"/>
    <w:rsid w:val="007F45EE"/>
    <w:rsid w:val="00812867"/>
    <w:rsid w:val="00816572"/>
    <w:rsid w:val="00864DEF"/>
    <w:rsid w:val="0096387B"/>
    <w:rsid w:val="00983475"/>
    <w:rsid w:val="00AC3315"/>
    <w:rsid w:val="00AC7E76"/>
    <w:rsid w:val="00B210B5"/>
    <w:rsid w:val="00B30D55"/>
    <w:rsid w:val="00B3463F"/>
    <w:rsid w:val="00B73EC8"/>
    <w:rsid w:val="00CE1D47"/>
    <w:rsid w:val="00DB39B7"/>
    <w:rsid w:val="00DD5751"/>
    <w:rsid w:val="00E04179"/>
    <w:rsid w:val="00E4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8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86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86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9B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9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0C30F4713B44488BEA27E8D56E2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080E7-304F-40FA-A6FE-11B3980ED7E5}"/>
      </w:docPartPr>
      <w:docPartBody>
        <w:p w:rsidR="00EE7E29" w:rsidRDefault="00520DC3" w:rsidP="00520DC3">
          <w:pPr>
            <w:pStyle w:val="CC0C30F4713B44488BEA27E8D56E22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0DC3"/>
    <w:rsid w:val="00520DC3"/>
    <w:rsid w:val="007E6F5B"/>
    <w:rsid w:val="00E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0C30F4713B44488BEA27E8D56E2201">
    <w:name w:val="CC0C30F4713B44488BEA27E8D56E2201"/>
    <w:rsid w:val="00520DC3"/>
  </w:style>
  <w:style w:type="paragraph" w:customStyle="1" w:styleId="CD3CBBB55CDE4123813100BBCD6F93CD">
    <w:name w:val="CD3CBBB55CDE4123813100BBCD6F93CD"/>
    <w:rsid w:val="00520DC3"/>
  </w:style>
  <w:style w:type="paragraph" w:customStyle="1" w:styleId="FAE6DA2C82DE4D1AB2C112428EDD5CB8">
    <w:name w:val="FAE6DA2C82DE4D1AB2C112428EDD5CB8"/>
    <w:rsid w:val="00520D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- „PIERWSZE CYWILIZACJE”</vt:lpstr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- „PIERWSZE CYWILIZACJE”</dc:title>
  <dc:creator>Radosław</dc:creator>
  <cp:lastModifiedBy>Radosław</cp:lastModifiedBy>
  <cp:revision>4</cp:revision>
  <dcterms:created xsi:type="dcterms:W3CDTF">2020-05-30T18:20:00Z</dcterms:created>
  <dcterms:modified xsi:type="dcterms:W3CDTF">2020-05-31T08:09:00Z</dcterms:modified>
</cp:coreProperties>
</file>