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E" w:rsidRDefault="0066713E" w:rsidP="0066713E">
      <w:pPr>
        <w:rPr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409B558" wp14:editId="237EA69F">
            <wp:extent cx="920839" cy="651263"/>
            <wp:effectExtent l="0" t="0" r="0" b="0"/>
            <wp:docPr id="1" name="Obraz 1" descr="C:\Users\Cygan\AppData\Local\Microsoft\Windows\INetCache\IE\VSBVLCR2\polish-flag-22666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gan\AppData\Local\Microsoft\Windows\INetCache\IE\VSBVLCR2\polish-flag-2266625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51" cy="6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           </w:t>
      </w:r>
      <w:r w:rsidR="000472B4" w:rsidRPr="0066713E">
        <w:rPr>
          <w:b/>
          <w:color w:val="000000" w:themeColor="text1"/>
          <w:sz w:val="40"/>
          <w:szCs w:val="40"/>
        </w:rPr>
        <w:t>KONKURS PLASTYCZNY</w:t>
      </w:r>
    </w:p>
    <w:p w:rsidR="000472B4" w:rsidRPr="0066713E" w:rsidRDefault="0066713E" w:rsidP="0066713E">
      <w:pPr>
        <w:jc w:val="center"/>
        <w:rPr>
          <w:b/>
          <w:color w:val="FF0000"/>
          <w:sz w:val="28"/>
          <w:szCs w:val="28"/>
        </w:rPr>
      </w:pPr>
      <w:r w:rsidRPr="0066713E">
        <w:rPr>
          <w:b/>
          <w:color w:val="FF0000"/>
          <w:sz w:val="28"/>
          <w:szCs w:val="28"/>
        </w:rPr>
        <w:t xml:space="preserve">dla uczniów klas 1-8  Szkoły Podstawowej  </w:t>
      </w:r>
      <w:r>
        <w:rPr>
          <w:b/>
          <w:color w:val="FF0000"/>
          <w:sz w:val="28"/>
          <w:szCs w:val="28"/>
        </w:rPr>
        <w:t xml:space="preserve">im. M Kownackiej </w:t>
      </w:r>
      <w:r w:rsidRPr="0066713E">
        <w:rPr>
          <w:b/>
          <w:color w:val="FF0000"/>
          <w:sz w:val="28"/>
          <w:szCs w:val="28"/>
        </w:rPr>
        <w:t>w Wytomyślu</w:t>
      </w:r>
      <w:r w:rsidR="000472B4">
        <w:rPr>
          <w:b/>
          <w:color w:val="FF0000"/>
          <w:sz w:val="40"/>
          <w:szCs w:val="40"/>
        </w:rPr>
        <w:t xml:space="preserve">      </w:t>
      </w:r>
    </w:p>
    <w:p w:rsidR="000472B4" w:rsidRPr="000472B4" w:rsidRDefault="000472B4" w:rsidP="000472B4">
      <w:pPr>
        <w:jc w:val="center"/>
        <w:rPr>
          <w:b/>
          <w:color w:val="FF0000"/>
        </w:rPr>
      </w:pPr>
      <w:r w:rsidRPr="000472B4">
        <w:rPr>
          <w:b/>
          <w:color w:val="FF0000"/>
          <w:sz w:val="40"/>
          <w:szCs w:val="40"/>
        </w:rPr>
        <w:t>„POLSKIE SYMBOLE NARODOWE”</w:t>
      </w:r>
    </w:p>
    <w:p w:rsidR="000472B4" w:rsidRDefault="000472B4" w:rsidP="000472B4">
      <w:r>
        <w:t>Regulamin szkolnego konkursu plastycznego:</w:t>
      </w:r>
    </w:p>
    <w:p w:rsidR="000472B4" w:rsidRDefault="000472B4" w:rsidP="000472B4">
      <w:r>
        <w:t>1. Organizator konkursu: mgr Małgorzata Lipiecka</w:t>
      </w:r>
    </w:p>
    <w:p w:rsidR="000472B4" w:rsidRDefault="000472B4" w:rsidP="000472B4">
      <w:r>
        <w:t>2. Cele konkursu:</w:t>
      </w:r>
    </w:p>
    <w:p w:rsidR="000472B4" w:rsidRDefault="000472B4" w:rsidP="000472B4">
      <w:r>
        <w:t>- uwrażliwienie na wartości patriotyczno-narodowe,</w:t>
      </w:r>
    </w:p>
    <w:p w:rsidR="000472B4" w:rsidRDefault="000472B4" w:rsidP="000472B4">
      <w:r>
        <w:t>-wzbudzanie w uczniach uczuć patriotycznych i narodowej dumy,</w:t>
      </w:r>
    </w:p>
    <w:p w:rsidR="000472B4" w:rsidRDefault="000472B4" w:rsidP="000472B4">
      <w:r>
        <w:t>- stworzenie okazji do działalności plastycznej związanej z symboliką narodową,</w:t>
      </w:r>
    </w:p>
    <w:p w:rsidR="000472B4" w:rsidRDefault="000472B4" w:rsidP="000472B4">
      <w:r>
        <w:t>- rozwijanie zainteresowań plastycznych pobudzających do twórczego wykorzystania czasu</w:t>
      </w:r>
    </w:p>
    <w:p w:rsidR="000472B4" w:rsidRDefault="000472B4" w:rsidP="000472B4">
      <w:r>
        <w:t>wolnego.</w:t>
      </w:r>
    </w:p>
    <w:p w:rsidR="000472B4" w:rsidRDefault="000472B4" w:rsidP="000472B4">
      <w:r>
        <w:t>4. Przedmiot konkursu:</w:t>
      </w:r>
    </w:p>
    <w:p w:rsidR="000472B4" w:rsidRDefault="000472B4" w:rsidP="000472B4">
      <w:r>
        <w:t xml:space="preserve">Praca plastyczna wykonana </w:t>
      </w:r>
      <w:r w:rsidRPr="000472B4">
        <w:rPr>
          <w:b/>
          <w:u w:val="single"/>
        </w:rPr>
        <w:t>w dowolnej technice</w:t>
      </w:r>
      <w:r>
        <w:t xml:space="preserve"> o tematyce związanej z symbolami:</w:t>
      </w:r>
    </w:p>
    <w:p w:rsidR="000472B4" w:rsidRDefault="000472B4" w:rsidP="000472B4">
      <w:r w:rsidRPr="000472B4">
        <w:rPr>
          <w:color w:val="C00000"/>
        </w:rPr>
        <w:t>godło Polski, flaga biało-czerwona, hymn „Mazurek Dąbrowskiego”</w:t>
      </w:r>
      <w:r>
        <w:t>.</w:t>
      </w:r>
    </w:p>
    <w:p w:rsidR="000472B4" w:rsidRDefault="000472B4" w:rsidP="000472B4">
      <w:r>
        <w:t>5. Konkurs przeznaczony jest dla uczniów kl.1-3 oraz 4-8</w:t>
      </w:r>
    </w:p>
    <w:p w:rsidR="000472B4" w:rsidRDefault="000472B4" w:rsidP="000472B4">
      <w:r>
        <w:t>6. Uczestnik konkursu wykonuje pracę indywidualnie.</w:t>
      </w:r>
    </w:p>
    <w:p w:rsidR="000472B4" w:rsidRDefault="000472B4" w:rsidP="000472B4">
      <w:r>
        <w:t>7. Format pracy:  kartka techniczna A3</w:t>
      </w:r>
    </w:p>
    <w:p w:rsidR="000472B4" w:rsidRDefault="000472B4" w:rsidP="000472B4">
      <w:r>
        <w:t>8. Na odwrocie plakatu należy umieścić następujące dane (tytuł pracy, imię i nazwisko, klasa)</w:t>
      </w:r>
    </w:p>
    <w:p w:rsidR="000472B4" w:rsidRDefault="000472B4" w:rsidP="000472B4">
      <w:r>
        <w:t>9. Ocenie będą podlegały:</w:t>
      </w:r>
    </w:p>
    <w:p w:rsidR="000472B4" w:rsidRDefault="000472B4" w:rsidP="000472B4">
      <w:r>
        <w:t>- zgodność z tematem, pomysłowość, oryginalność przekazu treści, estetyka.</w:t>
      </w:r>
    </w:p>
    <w:p w:rsidR="000472B4" w:rsidRDefault="000472B4" w:rsidP="000472B4">
      <w:r>
        <w:t xml:space="preserve"> 10. Prace należy dostarczyć</w:t>
      </w:r>
      <w:r w:rsidR="0066713E">
        <w:t xml:space="preserve"> do p. Małgorzaty Lipieckiej </w:t>
      </w:r>
      <w:r w:rsidR="009C1045">
        <w:t>do</w:t>
      </w:r>
      <w:bookmarkStart w:id="0" w:name="_GoBack"/>
      <w:bookmarkEnd w:id="0"/>
      <w:r w:rsidR="0066713E">
        <w:t xml:space="preserve"> 14</w:t>
      </w:r>
      <w:r>
        <w:t>.11.2022r.</w:t>
      </w:r>
    </w:p>
    <w:p w:rsidR="00F44118" w:rsidRDefault="000472B4" w:rsidP="000472B4">
      <w:r>
        <w:t>11. Rozstrzy</w:t>
      </w:r>
      <w:r w:rsidR="0066713E">
        <w:t>gnięcie konkursu odbędzie się 18</w:t>
      </w:r>
      <w:r>
        <w:t>.11.2022r.</w:t>
      </w:r>
    </w:p>
    <w:p w:rsidR="000472B4" w:rsidRDefault="000472B4" w:rsidP="000472B4"/>
    <w:p w:rsidR="000472B4" w:rsidRDefault="000472B4" w:rsidP="000472B4">
      <w:r>
        <w:t>POWODZENIA!</w:t>
      </w:r>
      <w:r>
        <w:rPr>
          <w:noProof/>
          <w:lang w:eastAsia="pl-PL"/>
        </w:rPr>
        <w:t xml:space="preserve">                                                                                                              </w:t>
      </w:r>
    </w:p>
    <w:sectPr w:rsidR="000472B4" w:rsidSect="000472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B4"/>
    <w:rsid w:val="00013E3E"/>
    <w:rsid w:val="000472B4"/>
    <w:rsid w:val="00414E29"/>
    <w:rsid w:val="0066713E"/>
    <w:rsid w:val="009C1045"/>
    <w:rsid w:val="00F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36B4-3293-472D-9A46-A3461DB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</dc:creator>
  <cp:lastModifiedBy>Cygan</cp:lastModifiedBy>
  <cp:revision>3</cp:revision>
  <dcterms:created xsi:type="dcterms:W3CDTF">2022-10-25T13:00:00Z</dcterms:created>
  <dcterms:modified xsi:type="dcterms:W3CDTF">2022-11-01T10:58:00Z</dcterms:modified>
</cp:coreProperties>
</file>