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9A00"/>
          <w:sz w:val="20"/>
          <w:szCs w:val="20"/>
        </w:rPr>
      </w:pPr>
      <w:r>
        <w:rPr>
          <w:rFonts w:ascii="MyriadPro-Semibold" w:hAnsi="MyriadPro-Semibold" w:cs="MyriadPro-Semibold"/>
          <w:color w:val="FF9A00"/>
          <w:sz w:val="20"/>
          <w:szCs w:val="20"/>
        </w:rPr>
        <w:t>Klasa IV b</w:t>
      </w:r>
    </w:p>
    <w:p w:rsid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9A00"/>
          <w:sz w:val="20"/>
          <w:szCs w:val="20"/>
        </w:rPr>
      </w:pPr>
    </w:p>
    <w:p w:rsid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9A00"/>
          <w:sz w:val="20"/>
          <w:szCs w:val="20"/>
        </w:rPr>
      </w:pPr>
      <w:r>
        <w:rPr>
          <w:rFonts w:ascii="MyriadPro-Semibold" w:hAnsi="MyriadPro-Semibold" w:cs="MyriadPro-Semibold"/>
          <w:color w:val="FF9A00"/>
          <w:sz w:val="20"/>
          <w:szCs w:val="20"/>
        </w:rPr>
        <w:t>Powtórz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9A00"/>
          <w:sz w:val="20"/>
          <w:szCs w:val="20"/>
        </w:rPr>
      </w:pP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1.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Wynik którego działania jest równy 570? Wybierz odpowiedź spośród podanych.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A.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387 + 214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B.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426 + 144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C.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408 + 216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D.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267 + 317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2.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Dokończ poniższe zdanie. Wybierz odpowiedź spośród podanych. Nie musisz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obliczać, wystarczy oszacować.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Liczba najbliższa wynikowi odejmowania 867 – 329 to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A.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530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B.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540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C.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545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D.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550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3.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W sklepie sportowym najtańsza piłka do koszykówki kosztuje 28 zł. Najdroższa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piłka jest od niej 6 razy droższa.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Ile kosztuje najdroższa piłka do koszykówki w tym sklepie? Wybierz odpowiedź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spośród podanych.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A.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mniej niż 160 zł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C.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między 180 zł a 200 zł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B.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między 160 zł a 180 zł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D.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więcej niż 200 zł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4.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Wiadomo, że 637 ∙ 64 = 40 768.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Ile jest równy wynik mnożenia 6370 ∙ 6400? Wybierz odpowiedź spośród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podanych.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A.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407 680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C.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40 768 800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B.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40 768 000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D.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4 076 080 000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5. Wykonaj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 dział</w:t>
      </w:r>
      <w:r>
        <w:rPr>
          <w:rFonts w:ascii="MinionPro-Regular" w:hAnsi="MinionPro-Regular" w:cs="MinionPro-Regular"/>
          <w:color w:val="000000"/>
          <w:sz w:val="20"/>
          <w:szCs w:val="20"/>
        </w:rPr>
        <w:t>ania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 pisemne.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A. </w:t>
      </w:r>
      <w:r>
        <w:rPr>
          <w:rFonts w:ascii="MinionPro-Bold" w:hAnsi="MinionPro-Bold" w:cs="MinionPro-Bold"/>
          <w:b/>
          <w:bCs/>
          <w:color w:val="000000" w:themeColor="text1"/>
          <w:sz w:val="20"/>
          <w:szCs w:val="20"/>
        </w:rPr>
        <w:t>7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565 + 339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C. </w:t>
      </w:r>
      <w:r w:rsidRPr="00622BD3">
        <w:rPr>
          <w:rFonts w:ascii="MinionPro-Bold" w:hAnsi="MinionPro-Bold" w:cs="MinionPro-Bold"/>
          <w:b/>
          <w:bCs/>
          <w:color w:val="000000" w:themeColor="text1"/>
          <w:sz w:val="20"/>
          <w:szCs w:val="20"/>
        </w:rPr>
        <w:t>2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565 + 359</w:t>
      </w:r>
    </w:p>
    <w:p w:rsid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B. </w:t>
      </w:r>
      <w:r w:rsidRPr="00622BD3">
        <w:rPr>
          <w:rFonts w:ascii="MinionPro-Bold" w:hAnsi="MinionPro-Bold" w:cs="MinionPro-Bold"/>
          <w:b/>
          <w:bCs/>
          <w:color w:val="000000" w:themeColor="text1"/>
          <w:sz w:val="20"/>
          <w:szCs w:val="20"/>
        </w:rPr>
        <w:t>1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570 + 359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>D</w:t>
      </w:r>
      <w:r w:rsidRPr="00622BD3">
        <w:rPr>
          <w:rFonts w:ascii="MinionPro-Bold" w:hAnsi="MinionPro-Bold" w:cs="MinionPro-Bold"/>
          <w:b/>
          <w:bCs/>
          <w:color w:val="000000" w:themeColor="text1"/>
          <w:sz w:val="20"/>
          <w:szCs w:val="20"/>
        </w:rPr>
        <w:t>. 9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560 </w:t>
      </w:r>
      <w:r>
        <w:rPr>
          <w:rFonts w:ascii="MinionPro-Regular" w:hAnsi="MinionPro-Regular" w:cs="MinionPro-Regular"/>
          <w:color w:val="000000"/>
          <w:sz w:val="20"/>
          <w:szCs w:val="20"/>
        </w:rPr>
        <w:t>–</w:t>
      </w: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 359</w:t>
      </w:r>
    </w:p>
    <w:p w:rsidR="00622BD3" w:rsidRPr="00DB4736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 w:themeColor="text1"/>
          <w:sz w:val="20"/>
          <w:szCs w:val="20"/>
        </w:rPr>
      </w:pPr>
      <w:r w:rsidRPr="00DB4736">
        <w:rPr>
          <w:rFonts w:ascii="MinionPro-Regular" w:hAnsi="MinionPro-Regular" w:cs="MinionPro-Regular"/>
          <w:b/>
          <w:color w:val="FFC000"/>
          <w:sz w:val="20"/>
          <w:szCs w:val="20"/>
        </w:rPr>
        <w:t>E.</w:t>
      </w:r>
      <w:r w:rsidR="00DB4736">
        <w:rPr>
          <w:rFonts w:ascii="MinionPro-Regular" w:hAnsi="MinionPro-Regular" w:cs="MinionPro-Regular"/>
          <w:b/>
          <w:color w:val="FFC000"/>
          <w:sz w:val="20"/>
          <w:szCs w:val="20"/>
        </w:rPr>
        <w:t xml:space="preserve"> </w:t>
      </w:r>
      <w:r w:rsidR="00DB4736" w:rsidRPr="00DB4736">
        <w:rPr>
          <w:rFonts w:ascii="MinionPro-Regular" w:hAnsi="MinionPro-Regular" w:cs="MinionPro-Regular"/>
          <w:b/>
          <w:color w:val="000000" w:themeColor="text1"/>
          <w:sz w:val="20"/>
          <w:szCs w:val="20"/>
        </w:rPr>
        <w:t>467* 6</w:t>
      </w:r>
      <w:r w:rsidR="00DB4736">
        <w:rPr>
          <w:rFonts w:ascii="MinionPro-Regular" w:hAnsi="MinionPro-Regular" w:cs="MinionPro-Regular"/>
          <w:b/>
          <w:color w:val="000000" w:themeColor="text1"/>
          <w:sz w:val="20"/>
          <w:szCs w:val="20"/>
        </w:rPr>
        <w:t xml:space="preserve">         </w:t>
      </w:r>
      <w:r w:rsidR="00DB4736" w:rsidRPr="00DB4736">
        <w:rPr>
          <w:rFonts w:ascii="MinionPro-Regular" w:hAnsi="MinionPro-Regular" w:cs="MinionPro-Regular"/>
          <w:b/>
          <w:color w:val="FFC000"/>
          <w:sz w:val="20"/>
          <w:szCs w:val="20"/>
        </w:rPr>
        <w:t>E.</w:t>
      </w:r>
      <w:r w:rsidR="00DB4736">
        <w:rPr>
          <w:rFonts w:ascii="MinionPro-Regular" w:hAnsi="MinionPro-Regular" w:cs="MinionPro-Regular"/>
          <w:b/>
          <w:color w:val="FFC000"/>
          <w:sz w:val="20"/>
          <w:szCs w:val="20"/>
        </w:rPr>
        <w:t xml:space="preserve"> </w:t>
      </w:r>
      <w:r w:rsidR="00DB4736" w:rsidRPr="00DB4736">
        <w:rPr>
          <w:rFonts w:ascii="MinionPro-Regular" w:hAnsi="MinionPro-Regular" w:cs="MinionPro-Regular"/>
          <w:b/>
          <w:color w:val="000000" w:themeColor="text1"/>
          <w:sz w:val="20"/>
          <w:szCs w:val="20"/>
        </w:rPr>
        <w:t>7834: 6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20"/>
          <w:szCs w:val="20"/>
        </w:rPr>
      </w:pPr>
      <w:r w:rsidRPr="00622BD3">
        <w:rPr>
          <w:rFonts w:ascii="MyriadPro-Semibold" w:hAnsi="MyriadPro-Semibold" w:cs="MyriadPro-Semibold"/>
          <w:color w:val="FFFFFF"/>
          <w:sz w:val="20"/>
          <w:szCs w:val="20"/>
        </w:rPr>
        <w:t>1</w:t>
      </w:r>
    </w:p>
    <w:p w:rsidR="00622BD3" w:rsidRPr="00622BD3" w:rsidRDefault="00DB4736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yriadPro-Semibold" w:hAnsi="MyriadPro-Semibold" w:cs="MyriadPro-Semibold"/>
          <w:color w:val="FFFFFF"/>
          <w:sz w:val="20"/>
          <w:szCs w:val="20"/>
        </w:rPr>
        <w:t>6</w:t>
      </w:r>
      <w:r w:rsidR="00622BD3" w:rsidRPr="00622BD3">
        <w:rPr>
          <w:rFonts w:ascii="MyriadPro-Semibold" w:hAnsi="MyriadPro-Semibold" w:cs="MyriadPro-Semibold"/>
          <w:color w:val="FFFFFF"/>
          <w:sz w:val="20"/>
          <w:szCs w:val="20"/>
        </w:rPr>
        <w:t>2</w:t>
      </w:r>
      <w:r>
        <w:rPr>
          <w:rFonts w:ascii="MinionPro-Regular" w:hAnsi="MinionPro-Regular" w:cs="MinionPro-Regular"/>
          <w:color w:val="000000"/>
          <w:sz w:val="20"/>
          <w:szCs w:val="20"/>
        </w:rPr>
        <w:t>T</w:t>
      </w:r>
      <w:r w:rsidR="00622BD3" w:rsidRPr="00622BD3">
        <w:rPr>
          <w:rFonts w:ascii="MinionPro-Regular" w:hAnsi="MinionPro-Regular" w:cs="MinionPro-Regular"/>
          <w:color w:val="000000"/>
          <w:sz w:val="20"/>
          <w:szCs w:val="20"/>
        </w:rPr>
        <w:t>o fragment informacji z historii filmu.</w:t>
      </w:r>
    </w:p>
    <w:p w:rsidR="00622BD3" w:rsidRPr="00622BD3" w:rsidRDefault="00DB4736" w:rsidP="00622BD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  <w:r>
        <w:rPr>
          <w:rFonts w:ascii="MyriadPro-Light" w:hAnsi="MyriadPro-Light" w:cs="MyriadPro-Light"/>
          <w:color w:val="000000"/>
          <w:sz w:val="20"/>
          <w:szCs w:val="20"/>
        </w:rPr>
        <w:t>6.</w:t>
      </w:r>
      <w:r w:rsidR="00622BD3" w:rsidRPr="00622BD3">
        <w:rPr>
          <w:rFonts w:ascii="MyriadPro-Light" w:hAnsi="MyriadPro-Light" w:cs="MyriadPro-Light"/>
          <w:color w:val="000000"/>
          <w:sz w:val="20"/>
          <w:szCs w:val="20"/>
        </w:rPr>
        <w:t>Projekcja pierwszego filmu niemego (bez dźwięku) odbyła się w 1895 roku.</w:t>
      </w:r>
    </w:p>
    <w:p w:rsidR="00DB4736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  <w:r w:rsidRPr="00622BD3">
        <w:rPr>
          <w:rFonts w:ascii="MyriadPro-Light" w:hAnsi="MyriadPro-Light" w:cs="MyriadPro-Light"/>
          <w:color w:val="000000"/>
          <w:sz w:val="20"/>
          <w:szCs w:val="20"/>
        </w:rPr>
        <w:t>W 1927 roku wyświetlono pierwszy film dźwiękowy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000000"/>
          <w:sz w:val="20"/>
          <w:szCs w:val="20"/>
        </w:rPr>
      </w:pPr>
      <w:r w:rsidRPr="00622BD3">
        <w:rPr>
          <w:rFonts w:ascii="MyriadPro-Light" w:hAnsi="MyriadPro-Light" w:cs="MyriadPro-Light"/>
          <w:color w:val="000000"/>
          <w:sz w:val="20"/>
          <w:szCs w:val="20"/>
        </w:rPr>
        <w:t>.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Oceń prawdziwość podanych zdań. Zaznacz P, jeśli zdanie jest prawdziwe, lub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F – jeśli jest fałszywe.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Od projekcji filmu niemego do wyświetlenia filmu dźwiękowego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9A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minęło ponad pół wieku.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>P F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9A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Projekcja filmu niemego miała miejsce pod koniec XVIII wieku.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>P F</w:t>
      </w:r>
    </w:p>
    <w:p w:rsid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9A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 xml:space="preserve">Projekcja filmu dźwiękowego miała miejsce w XX wieku. </w:t>
      </w:r>
      <w:r w:rsidRPr="00622BD3">
        <w:rPr>
          <w:rFonts w:ascii="MinionPro-Bold" w:hAnsi="MinionPro-Bold" w:cs="MinionPro-Bold"/>
          <w:b/>
          <w:bCs/>
          <w:color w:val="FF9A00"/>
          <w:sz w:val="20"/>
          <w:szCs w:val="20"/>
        </w:rPr>
        <w:t>P F</w:t>
      </w:r>
    </w:p>
    <w:p w:rsidR="00DB4736" w:rsidRPr="00622BD3" w:rsidRDefault="00DB4736" w:rsidP="00622BD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9A00"/>
          <w:sz w:val="20"/>
          <w:szCs w:val="20"/>
        </w:rPr>
      </w:pPr>
    </w:p>
    <w:p w:rsidR="00622BD3" w:rsidRPr="00622BD3" w:rsidRDefault="00DB4736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7. </w:t>
      </w:r>
      <w:r w:rsidR="00622BD3" w:rsidRPr="00622BD3">
        <w:rPr>
          <w:rFonts w:ascii="MinionPro-Regular" w:hAnsi="MinionPro-Regular" w:cs="MinionPro-Regular"/>
          <w:color w:val="000000"/>
          <w:sz w:val="20"/>
          <w:szCs w:val="20"/>
        </w:rPr>
        <w:t>Zosia i Bartek zbierają naklejki ze zwierzętami. Zosia ma 132 naklejki, a Bartek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trzy razy więcej.</w:t>
      </w:r>
    </w:p>
    <w:p w:rsidR="00622BD3" w:rsidRPr="00622BD3" w:rsidRDefault="00DB4736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="00622BD3" w:rsidRPr="00622BD3">
        <w:rPr>
          <w:rFonts w:ascii="MinionPro-Regular" w:hAnsi="MinionPro-Regular" w:cs="MinionPro-Regular"/>
          <w:color w:val="000000"/>
          <w:sz w:val="20"/>
          <w:szCs w:val="20"/>
        </w:rPr>
        <w:t>Ile naklejek ma Bartek? Wybierz odpowiedź spośród podanych.</w:t>
      </w:r>
    </w:p>
    <w:p w:rsidR="00622BD3" w:rsidRPr="00DB4736" w:rsidRDefault="00622BD3" w:rsidP="00DB47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DB4736">
        <w:rPr>
          <w:rFonts w:ascii="MinionPro-Regular" w:hAnsi="MinionPro-Regular" w:cs="MinionPro-Regular"/>
          <w:color w:val="000000"/>
          <w:sz w:val="20"/>
          <w:szCs w:val="20"/>
        </w:rPr>
        <w:t xml:space="preserve">44 </w:t>
      </w:r>
      <w:r w:rsidRPr="00DB4736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B. </w:t>
      </w:r>
      <w:r w:rsidRPr="00DB4736">
        <w:rPr>
          <w:rFonts w:ascii="MinionPro-Regular" w:hAnsi="MinionPro-Regular" w:cs="MinionPro-Regular"/>
          <w:color w:val="000000"/>
          <w:sz w:val="20"/>
          <w:szCs w:val="20"/>
        </w:rPr>
        <w:t xml:space="preserve">129 </w:t>
      </w:r>
      <w:r w:rsidRPr="00DB4736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C. </w:t>
      </w:r>
      <w:r w:rsidRPr="00DB4736">
        <w:rPr>
          <w:rFonts w:ascii="MinionPro-Regular" w:hAnsi="MinionPro-Regular" w:cs="MinionPro-Regular"/>
          <w:color w:val="000000"/>
          <w:sz w:val="20"/>
          <w:szCs w:val="20"/>
        </w:rPr>
        <w:t xml:space="preserve">135 </w:t>
      </w:r>
      <w:r w:rsidRPr="00DB4736">
        <w:rPr>
          <w:rFonts w:ascii="MinionPro-Bold" w:hAnsi="MinionPro-Bold" w:cs="MinionPro-Bold"/>
          <w:b/>
          <w:bCs/>
          <w:color w:val="FF9A00"/>
          <w:sz w:val="20"/>
          <w:szCs w:val="20"/>
        </w:rPr>
        <w:t xml:space="preserve">D. </w:t>
      </w:r>
      <w:r w:rsidRPr="00DB4736">
        <w:rPr>
          <w:rFonts w:ascii="MinionPro-Regular" w:hAnsi="MinionPro-Regular" w:cs="MinionPro-Regular"/>
          <w:color w:val="000000"/>
          <w:sz w:val="20"/>
          <w:szCs w:val="20"/>
        </w:rPr>
        <w:t>396</w:t>
      </w:r>
    </w:p>
    <w:p w:rsidR="00DB4736" w:rsidRPr="00DB4736" w:rsidRDefault="00DB4736" w:rsidP="00DB47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622BD3" w:rsidRPr="00622BD3" w:rsidRDefault="00DB4736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MinionPro-Regular" w:hAnsi="MinionPro-Regular" w:cs="MinionPro-Regular"/>
          <w:color w:val="000000"/>
          <w:sz w:val="20"/>
          <w:szCs w:val="20"/>
        </w:rPr>
        <w:t>8.</w:t>
      </w:r>
      <w:r w:rsidR="00622BD3" w:rsidRPr="00622BD3">
        <w:rPr>
          <w:rFonts w:ascii="MinionPro-Regular" w:hAnsi="MinionPro-Regular" w:cs="MinionPro-Regular"/>
          <w:color w:val="000000"/>
          <w:sz w:val="20"/>
          <w:szCs w:val="20"/>
        </w:rPr>
        <w:t>Deszcz padał przez 14 godzin. Ile minut padał deszcz?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  <w:r w:rsidRPr="00622BD3">
        <w:rPr>
          <w:rFonts w:ascii="MinionPro-Regular" w:hAnsi="MinionPro-Regular" w:cs="MinionPro-Regular"/>
          <w:color w:val="000000"/>
          <w:sz w:val="20"/>
          <w:szCs w:val="20"/>
        </w:rPr>
        <w:t>Zapisz wszystkie obliczenia.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20"/>
          <w:szCs w:val="20"/>
        </w:rPr>
      </w:pP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20"/>
          <w:szCs w:val="20"/>
        </w:rPr>
      </w:pPr>
      <w:r w:rsidRPr="00622BD3">
        <w:rPr>
          <w:rFonts w:ascii="MyriadPro-Semibold" w:hAnsi="MyriadPro-Semibold" w:cs="MyriadPro-Semibold"/>
          <w:color w:val="FFFFFF"/>
          <w:sz w:val="20"/>
          <w:szCs w:val="20"/>
        </w:rPr>
        <w:t>3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20"/>
          <w:szCs w:val="20"/>
        </w:rPr>
      </w:pPr>
      <w:r w:rsidRPr="00622BD3">
        <w:rPr>
          <w:rFonts w:ascii="MyriadPro-Semibold" w:hAnsi="MyriadPro-Semibold" w:cs="MyriadPro-Semibold"/>
          <w:color w:val="FFFFFF"/>
          <w:sz w:val="20"/>
          <w:szCs w:val="20"/>
        </w:rPr>
        <w:t>4</w:t>
      </w:r>
    </w:p>
    <w:p w:rsidR="00622BD3" w:rsidRPr="00622BD3" w:rsidRDefault="00622BD3" w:rsidP="00622BD3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FFFFFF"/>
          <w:sz w:val="20"/>
          <w:szCs w:val="20"/>
        </w:rPr>
      </w:pPr>
      <w:r w:rsidRPr="00622BD3">
        <w:rPr>
          <w:rFonts w:ascii="MyriadPro-Semibold" w:hAnsi="MyriadPro-Semibold" w:cs="MyriadPro-Semibold"/>
          <w:color w:val="FFFFFF"/>
          <w:sz w:val="20"/>
          <w:szCs w:val="20"/>
        </w:rPr>
        <w:t>5</w:t>
      </w:r>
    </w:p>
    <w:p w:rsidR="00406266" w:rsidRDefault="00406266"/>
    <w:sectPr w:rsidR="00406266" w:rsidSect="00157C1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88A"/>
    <w:multiLevelType w:val="hybridMultilevel"/>
    <w:tmpl w:val="CBFC1C34"/>
    <w:lvl w:ilvl="0" w:tplc="EC2E43F0">
      <w:start w:val="1"/>
      <w:numFmt w:val="upperLetter"/>
      <w:lvlText w:val="%1."/>
      <w:lvlJc w:val="left"/>
      <w:pPr>
        <w:ind w:left="720" w:hanging="360"/>
      </w:pPr>
      <w:rPr>
        <w:rFonts w:ascii="MinionPro-Bold" w:hAnsi="MinionPro-Bold" w:cs="MinionPro-Bold" w:hint="default"/>
        <w:b/>
        <w:color w:val="FF9A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622BD3"/>
    <w:rsid w:val="00406266"/>
    <w:rsid w:val="00622BD3"/>
    <w:rsid w:val="00DB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marylka</dc:creator>
  <cp:lastModifiedBy>marylka</cp:lastModifiedBy>
  <cp:revision>1</cp:revision>
  <dcterms:created xsi:type="dcterms:W3CDTF">2020-03-15T10:08:00Z</dcterms:created>
  <dcterms:modified xsi:type="dcterms:W3CDTF">2020-03-15T10:24:00Z</dcterms:modified>
</cp:coreProperties>
</file>