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4344A" w14:textId="77777777" w:rsidR="00872793" w:rsidRDefault="00872793" w:rsidP="004A731F">
      <w:pPr>
        <w:jc w:val="center"/>
        <w:rPr>
          <w:b/>
          <w:color w:val="FF0000"/>
          <w:sz w:val="32"/>
          <w:szCs w:val="28"/>
        </w:rPr>
      </w:pPr>
      <w:bookmarkStart w:id="0" w:name="_GoBack"/>
      <w:bookmarkEnd w:id="0"/>
    </w:p>
    <w:p w14:paraId="5806E9ED" w14:textId="77777777" w:rsidR="00872793" w:rsidRDefault="00872793" w:rsidP="004A731F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Prepísať poznámky do zošita (23.3)</w:t>
      </w:r>
    </w:p>
    <w:p w14:paraId="1C490A6F" w14:textId="77777777" w:rsidR="00872793" w:rsidRDefault="00872793" w:rsidP="004A731F">
      <w:pPr>
        <w:jc w:val="center"/>
        <w:rPr>
          <w:b/>
          <w:color w:val="FF0000"/>
          <w:sz w:val="32"/>
          <w:szCs w:val="28"/>
        </w:rPr>
      </w:pPr>
    </w:p>
    <w:p w14:paraId="3921F5ED" w14:textId="77777777" w:rsidR="00E83687" w:rsidRPr="00872793" w:rsidRDefault="004A731F" w:rsidP="004A731F">
      <w:pPr>
        <w:jc w:val="center"/>
        <w:rPr>
          <w:b/>
          <w:color w:val="FF0000"/>
          <w:sz w:val="36"/>
          <w:szCs w:val="28"/>
        </w:rPr>
      </w:pPr>
      <w:r w:rsidRPr="00872793">
        <w:rPr>
          <w:b/>
          <w:color w:val="FF0000"/>
          <w:sz w:val="36"/>
          <w:szCs w:val="28"/>
        </w:rPr>
        <w:t>Vodné cicavce</w:t>
      </w:r>
    </w:p>
    <w:p w14:paraId="66E46860" w14:textId="77777777" w:rsidR="00B53B2A" w:rsidRPr="00CD736D" w:rsidRDefault="00B53B2A" w:rsidP="004A731F">
      <w:pPr>
        <w:jc w:val="center"/>
        <w:rPr>
          <w:b/>
          <w:color w:val="FF0000"/>
          <w:sz w:val="32"/>
          <w:szCs w:val="28"/>
        </w:rPr>
      </w:pPr>
    </w:p>
    <w:p w14:paraId="63851E90" w14:textId="77777777" w:rsidR="004A731F" w:rsidRDefault="00A701B7" w:rsidP="00324B0E">
      <w:pPr>
        <w:spacing w:line="276" w:lineRule="auto"/>
      </w:pPr>
      <w:r>
        <w:t xml:space="preserve">- </w:t>
      </w:r>
      <w:r w:rsidR="004A731F">
        <w:t>žijú v riekach, jazerách, rybníkoch a vodných priehradách</w:t>
      </w:r>
    </w:p>
    <w:p w14:paraId="04F2658A" w14:textId="77777777" w:rsidR="004A731F" w:rsidRPr="004A731F" w:rsidRDefault="004A731F" w:rsidP="00324B0E">
      <w:pPr>
        <w:spacing w:line="276" w:lineRule="auto"/>
        <w:rPr>
          <w:b/>
          <w:color w:val="993366"/>
        </w:rPr>
      </w:pPr>
      <w:r w:rsidRPr="004A731F">
        <w:rPr>
          <w:b/>
          <w:color w:val="993366"/>
        </w:rPr>
        <w:t xml:space="preserve">Spoločné znaky: </w:t>
      </w:r>
    </w:p>
    <w:p w14:paraId="622E0FD6" w14:textId="77777777" w:rsidR="004A731F" w:rsidRDefault="004A731F" w:rsidP="00324B0E">
      <w:pPr>
        <w:numPr>
          <w:ilvl w:val="0"/>
          <w:numId w:val="1"/>
        </w:numPr>
        <w:spacing w:line="276" w:lineRule="auto"/>
      </w:pPr>
      <w:r>
        <w:t>lesklá, hustá, nepremokavá srsť</w:t>
      </w:r>
    </w:p>
    <w:p w14:paraId="1C226122" w14:textId="77777777" w:rsidR="004A731F" w:rsidRDefault="004A731F" w:rsidP="00324B0E">
      <w:pPr>
        <w:numPr>
          <w:ilvl w:val="0"/>
          <w:numId w:val="1"/>
        </w:numPr>
        <w:spacing w:line="276" w:lineRule="auto"/>
      </w:pPr>
      <w:r>
        <w:t>silný chvost, ktorý slúži ako veslo aj kormidlo</w:t>
      </w:r>
    </w:p>
    <w:p w14:paraId="6DF50767" w14:textId="77777777" w:rsidR="004A731F" w:rsidRDefault="004D5306" w:rsidP="00324B0E">
      <w:pPr>
        <w:numPr>
          <w:ilvl w:val="0"/>
          <w:numId w:val="1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518E9" wp14:editId="05795C58">
            <wp:simplePos x="0" y="0"/>
            <wp:positionH relativeFrom="column">
              <wp:posOffset>4472305</wp:posOffset>
            </wp:positionH>
            <wp:positionV relativeFrom="paragraph">
              <wp:posOffset>151765</wp:posOffset>
            </wp:positionV>
            <wp:extent cx="1352550" cy="10668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31F">
        <w:t>plávacie blany medzi prstami</w:t>
      </w:r>
    </w:p>
    <w:p w14:paraId="6C29E124" w14:textId="77777777" w:rsidR="00CB5F27" w:rsidRDefault="00CB5F27" w:rsidP="00324B0E">
      <w:pPr>
        <w:spacing w:line="276" w:lineRule="auto"/>
      </w:pPr>
    </w:p>
    <w:p w14:paraId="1DAF237B" w14:textId="77777777" w:rsidR="004A731F" w:rsidRPr="00CB5F27" w:rsidRDefault="00CB5F27" w:rsidP="00324B0E">
      <w:pPr>
        <w:spacing w:line="276" w:lineRule="auto"/>
        <w:rPr>
          <w:b/>
          <w:color w:val="00B050"/>
        </w:rPr>
      </w:pPr>
      <w:r>
        <w:rPr>
          <w:b/>
          <w:color w:val="00B050"/>
        </w:rPr>
        <w:t>VYDRA RIEČNA</w:t>
      </w:r>
    </w:p>
    <w:p w14:paraId="62F0F3D5" w14:textId="77777777" w:rsidR="00FA281D" w:rsidRDefault="004A731F" w:rsidP="00324B0E">
      <w:pPr>
        <w:spacing w:line="276" w:lineRule="auto"/>
      </w:pPr>
      <w:r w:rsidRPr="004A731F">
        <w:t>- pretiahnuté valcovité telo</w:t>
      </w:r>
      <w:r>
        <w:t xml:space="preserve"> s plochou hlavou a malými ušami</w:t>
      </w:r>
      <w:r w:rsidR="00FA281D">
        <w:t>,</w:t>
      </w:r>
    </w:p>
    <w:p w14:paraId="50C71D87" w14:textId="77777777" w:rsidR="004A731F" w:rsidRPr="004A731F" w:rsidRDefault="00FA281D" w:rsidP="00324B0E">
      <w:pPr>
        <w:spacing w:line="276" w:lineRule="auto"/>
      </w:pPr>
      <w:r>
        <w:t>- čisté vody</w:t>
      </w:r>
      <w:r w:rsidR="00A74612">
        <w:t>, hmatovými fúzami sa dokáže orientovať v zakalenej vode,</w:t>
      </w:r>
      <w:r>
        <w:t xml:space="preserve"> </w:t>
      </w:r>
    </w:p>
    <w:p w14:paraId="01C49425" w14:textId="77777777" w:rsidR="004A731F" w:rsidRPr="004A731F" w:rsidRDefault="004A731F" w:rsidP="00324B0E">
      <w:pPr>
        <w:spacing w:line="276" w:lineRule="auto"/>
      </w:pPr>
      <w:r w:rsidRPr="004A731F">
        <w:t xml:space="preserve">- je </w:t>
      </w:r>
      <w:r w:rsidR="00A74612">
        <w:t>dravá</w:t>
      </w:r>
      <w:r w:rsidR="00A43615">
        <w:t xml:space="preserve"> (</w:t>
      </w:r>
      <w:r w:rsidR="0076579F">
        <w:t>ryby, raky</w:t>
      </w:r>
      <w:r w:rsidR="00A43615">
        <w:t>)</w:t>
      </w:r>
      <w:r w:rsidR="00FC6239">
        <w:t>.</w:t>
      </w:r>
    </w:p>
    <w:p w14:paraId="6D740995" w14:textId="77777777" w:rsidR="004A731F" w:rsidRDefault="004A731F" w:rsidP="00324B0E">
      <w:pPr>
        <w:spacing w:line="276" w:lineRule="auto"/>
        <w:rPr>
          <w:color w:val="FF00FF"/>
        </w:rPr>
      </w:pPr>
    </w:p>
    <w:p w14:paraId="17A0978A" w14:textId="77777777" w:rsidR="00FC6239" w:rsidRPr="00E1632C" w:rsidRDefault="004D5306" w:rsidP="00324B0E">
      <w:pPr>
        <w:spacing w:line="276" w:lineRule="auto"/>
        <w:rPr>
          <w:color w:val="00B050"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1BD84A34" wp14:editId="53A36323">
            <wp:simplePos x="0" y="0"/>
            <wp:positionH relativeFrom="column">
              <wp:posOffset>4224655</wp:posOffset>
            </wp:positionH>
            <wp:positionV relativeFrom="paragraph">
              <wp:posOffset>153670</wp:posOffset>
            </wp:positionV>
            <wp:extent cx="1552575" cy="9715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239">
        <w:rPr>
          <w:b/>
          <w:color w:val="00B050"/>
        </w:rPr>
        <w:t>BOBOR VODNÝ</w:t>
      </w:r>
    </w:p>
    <w:p w14:paraId="06E23DA9" w14:textId="77777777" w:rsidR="004A731F" w:rsidRPr="00254AAA" w:rsidRDefault="004A731F" w:rsidP="00324B0E">
      <w:pPr>
        <w:spacing w:line="276" w:lineRule="auto"/>
        <w:rPr>
          <w:color w:val="FF00FF"/>
        </w:rPr>
      </w:pPr>
      <w:r>
        <w:t xml:space="preserve">- </w:t>
      </w:r>
      <w:r w:rsidR="00D25A56">
        <w:t xml:space="preserve">má </w:t>
      </w:r>
      <w:r w:rsidR="00720DB5">
        <w:t xml:space="preserve">ploský </w:t>
      </w:r>
      <w:r w:rsidR="00D25A56">
        <w:t>chvost</w:t>
      </w:r>
      <w:r w:rsidR="00254AAA">
        <w:rPr>
          <w:color w:val="FF00FF"/>
        </w:rPr>
        <w:t xml:space="preserve">, </w:t>
      </w:r>
      <w:r w:rsidR="00254AAA">
        <w:t xml:space="preserve">ktorý </w:t>
      </w:r>
      <w:r w:rsidRPr="004A731F">
        <w:t>slúži ako veslo</w:t>
      </w:r>
      <w:r w:rsidR="00242341">
        <w:t>,</w:t>
      </w:r>
    </w:p>
    <w:p w14:paraId="30643C89" w14:textId="77777777" w:rsidR="00482725" w:rsidRDefault="00D25A56" w:rsidP="00324B0E">
      <w:pPr>
        <w:spacing w:line="276" w:lineRule="auto"/>
      </w:pPr>
      <w:r>
        <w:t xml:space="preserve">- </w:t>
      </w:r>
      <w:r w:rsidR="004A731F" w:rsidRPr="004A731F">
        <w:t>má veľké hlodavé zuby</w:t>
      </w:r>
      <w:r>
        <w:t xml:space="preserve">, </w:t>
      </w:r>
      <w:r w:rsidR="00415436">
        <w:t xml:space="preserve">obrusuje si ich na kmeňoch stromov, </w:t>
      </w:r>
    </w:p>
    <w:p w14:paraId="107319D5" w14:textId="77777777" w:rsidR="00D25A56" w:rsidRDefault="00D25A56" w:rsidP="00324B0E">
      <w:pPr>
        <w:spacing w:line="276" w:lineRule="auto"/>
      </w:pPr>
      <w:r>
        <w:t xml:space="preserve">- </w:t>
      </w:r>
      <w:r w:rsidR="009224A6">
        <w:t>rastlinná potrava</w:t>
      </w:r>
      <w:r>
        <w:t>, žije v</w:t>
      </w:r>
      <w:r w:rsidR="00482725">
        <w:t> </w:t>
      </w:r>
      <w:r>
        <w:t>kolónach</w:t>
      </w:r>
      <w:r w:rsidR="00482725">
        <w:t>,</w:t>
      </w:r>
    </w:p>
    <w:p w14:paraId="2AB2AD7D" w14:textId="77777777" w:rsidR="00D25A56" w:rsidRDefault="00D25A56" w:rsidP="00324B0E">
      <w:pPr>
        <w:spacing w:line="276" w:lineRule="auto"/>
      </w:pPr>
      <w:r>
        <w:t xml:space="preserve">- </w:t>
      </w:r>
      <w:r w:rsidR="006C438D">
        <w:t>vytvára si hrádze a príbytok z konárov.</w:t>
      </w:r>
    </w:p>
    <w:p w14:paraId="23B6553A" w14:textId="77777777" w:rsidR="00D25A56" w:rsidRDefault="00D25A56" w:rsidP="00324B0E">
      <w:pPr>
        <w:spacing w:line="276" w:lineRule="auto"/>
        <w:ind w:left="360"/>
      </w:pPr>
    </w:p>
    <w:p w14:paraId="24F04A1E" w14:textId="77777777" w:rsidR="00307680" w:rsidRPr="00307680" w:rsidRDefault="00307680" w:rsidP="00324B0E">
      <w:pPr>
        <w:spacing w:line="276" w:lineRule="auto"/>
        <w:rPr>
          <w:b/>
          <w:color w:val="00B050"/>
        </w:rPr>
      </w:pPr>
      <w:r>
        <w:rPr>
          <w:b/>
          <w:color w:val="00B050"/>
        </w:rPr>
        <w:t>ONDATRA PIŽMOVÁ</w:t>
      </w:r>
    </w:p>
    <w:p w14:paraId="315835A5" w14:textId="77777777" w:rsidR="00D25A56" w:rsidRPr="00D25A56" w:rsidRDefault="00B53B2A" w:rsidP="00324B0E">
      <w:pPr>
        <w:spacing w:line="276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1F2309" wp14:editId="4B8FEAA2">
            <wp:simplePos x="0" y="0"/>
            <wp:positionH relativeFrom="column">
              <wp:posOffset>5053330</wp:posOffset>
            </wp:positionH>
            <wp:positionV relativeFrom="paragraph">
              <wp:posOffset>60325</wp:posOffset>
            </wp:positionV>
            <wp:extent cx="1228725" cy="1200150"/>
            <wp:effectExtent l="19050" t="0" r="9525" b="0"/>
            <wp:wrapNone/>
            <wp:docPr id="5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8C2">
        <w:t xml:space="preserve"> </w:t>
      </w:r>
      <w:r w:rsidR="00D25A56" w:rsidRPr="00D25A56">
        <w:t>- bola dovezená zo</w:t>
      </w:r>
      <w:r w:rsidR="00D25A56">
        <w:t xml:space="preserve"> </w:t>
      </w:r>
      <w:r w:rsidR="00D25A56" w:rsidRPr="00D25A56">
        <w:t>Severnej Ameriky,</w:t>
      </w:r>
      <w:r w:rsidR="00D25A56">
        <w:t xml:space="preserve"> </w:t>
      </w:r>
    </w:p>
    <w:p w14:paraId="200EBF21" w14:textId="77777777" w:rsidR="00C17E8E" w:rsidRDefault="00D25A56" w:rsidP="00324B0E">
      <w:pPr>
        <w:spacing w:line="276" w:lineRule="auto"/>
      </w:pPr>
      <w:r>
        <w:t>-</w:t>
      </w:r>
      <w:r w:rsidR="0043360F">
        <w:t xml:space="preserve"> hlodavec, </w:t>
      </w:r>
      <w:r w:rsidRPr="00D25A56">
        <w:t xml:space="preserve">chvost má </w:t>
      </w:r>
      <w:r>
        <w:t xml:space="preserve">z bokov </w:t>
      </w:r>
      <w:r w:rsidRPr="00D25A56">
        <w:t>sploštený a</w:t>
      </w:r>
      <w:r>
        <w:t xml:space="preserve"> </w:t>
      </w:r>
      <w:r w:rsidRPr="00D25A56">
        <w:t>pokrytý šupinami</w:t>
      </w:r>
      <w:r w:rsidR="00C17E8E">
        <w:t>,</w:t>
      </w:r>
    </w:p>
    <w:p w14:paraId="70C713B3" w14:textId="77777777" w:rsidR="00D25A56" w:rsidRDefault="00C17E8E" w:rsidP="00324B0E">
      <w:pPr>
        <w:spacing w:line="276" w:lineRule="auto"/>
      </w:pPr>
      <w:r>
        <w:t xml:space="preserve">- </w:t>
      </w:r>
      <w:r w:rsidR="00673083">
        <w:t xml:space="preserve"> robí si</w:t>
      </w:r>
      <w:r w:rsidR="00D25A56">
        <w:t xml:space="preserve"> kopovité hniezdo – noru z rastlín a živí sa prevažne rastlinnou potravou</w:t>
      </w:r>
    </w:p>
    <w:p w14:paraId="204BBB81" w14:textId="77777777" w:rsidR="00D25A56" w:rsidRPr="00D25A56" w:rsidRDefault="00D25A56" w:rsidP="00D25A56">
      <w:pPr>
        <w:ind w:left="360"/>
      </w:pPr>
      <w:r>
        <w:t xml:space="preserve">                                                                                         </w:t>
      </w:r>
    </w:p>
    <w:sectPr w:rsidR="00D25A56" w:rsidRPr="00D25A56" w:rsidSect="00D25A56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596"/>
    <w:multiLevelType w:val="hybridMultilevel"/>
    <w:tmpl w:val="9BB4EABC"/>
    <w:lvl w:ilvl="0" w:tplc="B5C0F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679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0D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2A5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8E6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03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E6E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C3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ECD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337D2B"/>
    <w:multiLevelType w:val="hybridMultilevel"/>
    <w:tmpl w:val="64E8962C"/>
    <w:lvl w:ilvl="0" w:tplc="C0005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C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4F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C0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D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AB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42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68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02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89E"/>
    <w:multiLevelType w:val="hybridMultilevel"/>
    <w:tmpl w:val="7146281A"/>
    <w:lvl w:ilvl="0" w:tplc="F3B4E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86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A6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86A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C7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60D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6DF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A14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CDF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87ED3"/>
    <w:multiLevelType w:val="hybridMultilevel"/>
    <w:tmpl w:val="29CE3FEA"/>
    <w:lvl w:ilvl="0" w:tplc="7AD26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2F62"/>
    <w:multiLevelType w:val="hybridMultilevel"/>
    <w:tmpl w:val="E52207D6"/>
    <w:lvl w:ilvl="0" w:tplc="1B06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07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83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A5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B6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00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8B5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2D0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9B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C1E0BC1"/>
    <w:multiLevelType w:val="hybridMultilevel"/>
    <w:tmpl w:val="3BE06AF4"/>
    <w:lvl w:ilvl="0" w:tplc="7100A8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489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8B1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6B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CB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CCE9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E8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3EA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309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E75284"/>
    <w:multiLevelType w:val="hybridMultilevel"/>
    <w:tmpl w:val="AE602738"/>
    <w:lvl w:ilvl="0" w:tplc="E0A0F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40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C8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4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67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694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64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2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028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1F"/>
    <w:rsid w:val="00242341"/>
    <w:rsid w:val="00254AAA"/>
    <w:rsid w:val="002B03A9"/>
    <w:rsid w:val="00307680"/>
    <w:rsid w:val="00324B0E"/>
    <w:rsid w:val="003D58C2"/>
    <w:rsid w:val="00415436"/>
    <w:rsid w:val="0043360F"/>
    <w:rsid w:val="00482725"/>
    <w:rsid w:val="004A5EE5"/>
    <w:rsid w:val="004A731F"/>
    <w:rsid w:val="004D5306"/>
    <w:rsid w:val="00673083"/>
    <w:rsid w:val="00680923"/>
    <w:rsid w:val="006C438D"/>
    <w:rsid w:val="00720DB5"/>
    <w:rsid w:val="00723434"/>
    <w:rsid w:val="0076579F"/>
    <w:rsid w:val="00872793"/>
    <w:rsid w:val="009224A6"/>
    <w:rsid w:val="009A4EEC"/>
    <w:rsid w:val="00A43615"/>
    <w:rsid w:val="00A701B7"/>
    <w:rsid w:val="00A74612"/>
    <w:rsid w:val="00B16AD0"/>
    <w:rsid w:val="00B53B2A"/>
    <w:rsid w:val="00C17E8E"/>
    <w:rsid w:val="00CB5F27"/>
    <w:rsid w:val="00CD736D"/>
    <w:rsid w:val="00D25A56"/>
    <w:rsid w:val="00E1632C"/>
    <w:rsid w:val="00E83687"/>
    <w:rsid w:val="00EC33ED"/>
    <w:rsid w:val="00F25C42"/>
    <w:rsid w:val="00FA281D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9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CD73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D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Vodné cicavce</vt:lpstr>
      <vt:lpstr>Vodné cicavce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Vodné cicavce</dc:title>
  <dc:creator>Stanička</dc:creator>
  <cp:lastModifiedBy>Tanička</cp:lastModifiedBy>
  <cp:revision>2</cp:revision>
  <cp:lastPrinted>2011-03-20T14:30:00Z</cp:lastPrinted>
  <dcterms:created xsi:type="dcterms:W3CDTF">2020-03-22T15:52:00Z</dcterms:created>
  <dcterms:modified xsi:type="dcterms:W3CDTF">2020-03-22T15:52:00Z</dcterms:modified>
</cp:coreProperties>
</file>