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94" w:rsidRDefault="002B0A94" w:rsidP="002B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Klasa 7a, 7b:</w:t>
      </w:r>
    </w:p>
    <w:p w:rsidR="002B0A94" w:rsidRDefault="002B0A94" w:rsidP="002B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0A94" w:rsidRDefault="002B0A94" w:rsidP="002B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7827B3">
        <w:rPr>
          <w:rFonts w:ascii="Times New Roman" w:eastAsia="Times New Roman" w:hAnsi="Times New Roman" w:cs="Times New Roman"/>
          <w:sz w:val="28"/>
          <w:szCs w:val="28"/>
          <w:lang w:eastAsia="pl-PL"/>
        </w:rPr>
        <w:t>odręcznik kl. 7 zadania 4, 6, 7 str. 196 , 14 str. 19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 (zapis w zeszycie)</w:t>
      </w:r>
    </w:p>
    <w:p w:rsidR="002B0A94" w:rsidRPr="002B0A94" w:rsidRDefault="002B0A94" w:rsidP="002B0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7827B3">
        <w:rPr>
          <w:rFonts w:ascii="Times New Roman" w:eastAsia="Times New Roman" w:hAnsi="Times New Roman" w:cs="Times New Roman"/>
          <w:sz w:val="28"/>
          <w:szCs w:val="28"/>
          <w:lang w:eastAsia="pl-PL"/>
        </w:rPr>
        <w:t>matzoo</w:t>
      </w:r>
      <w:proofErr w:type="spellEnd"/>
      <w:r w:rsidRPr="007827B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klasa 7 Równania</w:t>
      </w:r>
    </w:p>
    <w:p w:rsidR="00D266A9" w:rsidRPr="002B0A94" w:rsidRDefault="002B0A94">
      <w:pPr>
        <w:rPr>
          <w:sz w:val="28"/>
          <w:szCs w:val="28"/>
        </w:rPr>
      </w:pPr>
    </w:p>
    <w:sectPr w:rsidR="00D266A9" w:rsidRPr="002B0A94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0A94"/>
    <w:rsid w:val="00124FC3"/>
    <w:rsid w:val="002B0A94"/>
    <w:rsid w:val="00357AD3"/>
    <w:rsid w:val="003773DB"/>
    <w:rsid w:val="00690B5D"/>
    <w:rsid w:val="00920D54"/>
    <w:rsid w:val="009A7533"/>
    <w:rsid w:val="00B108BE"/>
    <w:rsid w:val="00DD510F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2020-03-16T11:55:00Z</dcterms:created>
  <dcterms:modified xsi:type="dcterms:W3CDTF">2020-03-16T11:56:00Z</dcterms:modified>
</cp:coreProperties>
</file>