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A" w:rsidRPr="00724202" w:rsidRDefault="00305BA9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Konkurencja</w:t>
      </w:r>
    </w:p>
    <w:p w:rsidR="00EA07D0" w:rsidRPr="00A70373" w:rsidRDefault="00EA07D0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</w:pPr>
    </w:p>
    <w:p w:rsidR="00305BA9" w:rsidRDefault="00305BA9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Uzupełnij poniższy schemat przedstawiający rodzaje zależności </w:t>
      </w:r>
      <w:r w:rsid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>między organizmami. Podaj odpowiednie przykłady.</w:t>
      </w:r>
    </w:p>
    <w:p w:rsidR="00412FCF" w:rsidRPr="00412FCF" w:rsidRDefault="00412FCF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EA07D0" w:rsidRPr="00A70373" w:rsidTr="00EB0BF2">
        <w:trPr>
          <w:trHeight w:val="515"/>
        </w:trPr>
        <w:tc>
          <w:tcPr>
            <w:tcW w:w="9498" w:type="dxa"/>
            <w:gridSpan w:val="2"/>
            <w:shd w:val="clear" w:color="auto" w:fill="FBD4B4" w:themeFill="accent6" w:themeFillTint="66"/>
            <w:vAlign w:val="center"/>
          </w:tcPr>
          <w:p w:rsidR="00EA07D0" w:rsidRPr="00A70373" w:rsidRDefault="00305BA9" w:rsidP="00EB0BF2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Rodzaje zależności</w:t>
            </w:r>
          </w:p>
        </w:tc>
      </w:tr>
      <w:tr w:rsidR="00EA07D0" w:rsidRPr="00A70373" w:rsidTr="00305BA9">
        <w:trPr>
          <w:trHeight w:val="393"/>
        </w:trPr>
        <w:tc>
          <w:tcPr>
            <w:tcW w:w="4820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EA07D0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Antagonistyczne –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</w:t>
            </w:r>
          </w:p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05BA9" w:rsidRPr="00A70373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</w:t>
            </w:r>
          </w:p>
        </w:tc>
        <w:tc>
          <w:tcPr>
            <w:tcW w:w="4678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…………………………………………………</w:t>
            </w:r>
          </w:p>
          <w:p w:rsidR="00305BA9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A07D0" w:rsidRPr="00A70373" w:rsidRDefault="00305BA9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 – oddziaływania dodatnie</w:t>
            </w:r>
          </w:p>
        </w:tc>
      </w:tr>
      <w:tr w:rsidR="00EA07D0" w:rsidRPr="00A70373" w:rsidTr="00412FCF">
        <w:trPr>
          <w:trHeight w:val="846"/>
        </w:trPr>
        <w:tc>
          <w:tcPr>
            <w:tcW w:w="482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EA07D0" w:rsidRPr="00A70373" w:rsidRDefault="00EA07D0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EA07D0" w:rsidRPr="00A70373" w:rsidRDefault="00EA07D0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537BA" w:rsidRPr="00A70373" w:rsidRDefault="00E537BA" w:rsidP="005D36E7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EA07D0" w:rsidRPr="00A70373" w:rsidRDefault="00EA07D0" w:rsidP="00EA07D0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412FCF" w:rsidRDefault="00412FCF" w:rsidP="00412FCF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</w:p>
    <w:p w:rsidR="00412FCF" w:rsidRPr="00412FCF" w:rsidRDefault="006F0C9F" w:rsidP="00412FCF">
      <w:pPr>
        <w:pStyle w:val="Tekstpodstawowy"/>
        <w:spacing w:beforeLines="40" w:before="9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2.</w:t>
      </w:r>
      <w:r w:rsidR="00412FCF" w:rsidRPr="00412F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2FCF" w:rsidRP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Oceń prawdziwość informacji. Zaznacz literę P, jeśli informacja jest prawdziwa, lub literę F, jeśli jest fałszywa.</w:t>
      </w:r>
    </w:p>
    <w:p w:rsidR="00412FCF" w:rsidRDefault="00412FCF" w:rsidP="00412FCF">
      <w:pPr>
        <w:spacing w:before="14"/>
        <w:ind w:left="20"/>
        <w:rPr>
          <w:sz w:val="20"/>
        </w:rPr>
      </w:pPr>
    </w:p>
    <w:tbl>
      <w:tblPr>
        <w:tblStyle w:val="TableNormal"/>
        <w:tblW w:w="9336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426"/>
        <w:gridCol w:w="405"/>
      </w:tblGrid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6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Mutualizm to rodzaj zależności, w której oba gatunki odnoszą korzyści.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6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Komensalizm to rodzaj zależności, w której oba gatunki ponoszą straty.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3.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70"/>
              <w:ind w:left="57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Rośliny mogą konkurować o zwierzęta zapylające ich kwiaty.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  <w:tr w:rsidR="00412FCF" w:rsidRPr="00A70373" w:rsidTr="00EB0BF2">
        <w:trPr>
          <w:trHeight w:val="360"/>
        </w:trPr>
        <w:tc>
          <w:tcPr>
            <w:tcW w:w="567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4.</w:t>
            </w:r>
          </w:p>
        </w:tc>
        <w:tc>
          <w:tcPr>
            <w:tcW w:w="7938" w:type="dxa"/>
            <w:shd w:val="clear" w:color="auto" w:fill="FFF7EB"/>
          </w:tcPr>
          <w:p w:rsidR="00412FCF" w:rsidRPr="00412FCF" w:rsidRDefault="00412FCF" w:rsidP="00412FCF">
            <w:pPr>
              <w:spacing w:before="69"/>
              <w:ind w:left="57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Terytorium to obszar, na którym zwierzęta między innymi wychowują potomstwo.</w:t>
            </w:r>
          </w:p>
        </w:tc>
        <w:tc>
          <w:tcPr>
            <w:tcW w:w="426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412FCF" w:rsidRPr="00412FCF" w:rsidRDefault="00412FCF" w:rsidP="00EB0BF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</w:pPr>
            <w:r w:rsidRPr="00412FCF">
              <w:rPr>
                <w:rFonts w:ascii="Times New Roman" w:hAnsi="Times New Roman" w:cs="Times New Roman"/>
                <w:color w:val="231F20"/>
                <w:sz w:val="23"/>
                <w:szCs w:val="23"/>
                <w:lang w:val="pl-PL"/>
              </w:rPr>
              <w:t>F</w:t>
            </w:r>
          </w:p>
        </w:tc>
      </w:tr>
    </w:tbl>
    <w:p w:rsidR="00724202" w:rsidRPr="00412FCF" w:rsidRDefault="00724202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6A51EF" w:rsidRDefault="006A51EF" w:rsidP="006A51EF">
      <w:pPr>
        <w:pStyle w:val="Tekstpodstawowy"/>
        <w:spacing w:beforeLines="40" w:before="96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</w:p>
    <w:p w:rsidR="006A51EF" w:rsidRDefault="006A51EF" w:rsidP="006A51EF">
      <w:pPr>
        <w:pStyle w:val="Tekstpodstawowy"/>
        <w:spacing w:before="2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C9453C" w:rsidRPr="00C9453C" w:rsidRDefault="00C9453C" w:rsidP="00724202">
      <w:pPr>
        <w:pStyle w:val="Tekstpodstawowy"/>
        <w:spacing w:before="130" w:line="213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4368863" wp14:editId="1B1B1EED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43600" cy="33909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7"/>
                    <a:stretch/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9F">
        <w:rPr>
          <w:rFonts w:ascii="Times New Roman" w:hAnsi="Times New Roman" w:cs="Times New Roman"/>
          <w:b/>
          <w:color w:val="1F497D" w:themeColor="text2"/>
          <w:position w:val="1"/>
          <w:sz w:val="24"/>
          <w:szCs w:val="24"/>
          <w:shd w:val="clear" w:color="auto" w:fill="FFFFFF"/>
          <w:lang w:val="pl-PL"/>
        </w:rPr>
        <w:t>3.</w:t>
      </w:r>
      <w:r w:rsidR="0072420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Rozwiąż krzyżówkę.</w:t>
      </w:r>
    </w:p>
    <w:p w:rsidR="00C9453C" w:rsidRPr="00C9453C" w:rsidRDefault="00C9453C" w:rsidP="00C9453C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lastRenderedPageBreak/>
        <w:t xml:space="preserve">1.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Zależność,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której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jeden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odnosi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korzyści,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a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>drugi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nie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ponosi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strat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ani nie odnosi</w:t>
      </w:r>
      <w:r w:rsidRPr="00C9453C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korzyści.</w:t>
      </w:r>
    </w:p>
    <w:p w:rsidR="00C9453C" w:rsidRPr="00C9453C" w:rsidRDefault="00C9453C" w:rsidP="00C9453C">
      <w:pPr>
        <w:tabs>
          <w:tab w:val="left" w:pos="356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2.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Proces zapewniający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ciągłość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występowania gatunków.</w:t>
      </w:r>
    </w:p>
    <w:p w:rsidR="00C9453C" w:rsidRPr="00C9453C" w:rsidRDefault="00C9453C" w:rsidP="00C9453C">
      <w:pPr>
        <w:tabs>
          <w:tab w:val="left" w:pos="353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3.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Sposób odżywiania organizmów polegający na zjadaniu</w:t>
      </w:r>
      <w:r w:rsidRPr="00C9453C">
        <w:rPr>
          <w:rFonts w:ascii="Times New Roman" w:hAnsi="Times New Roman" w:cs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roślin.</w:t>
      </w:r>
    </w:p>
    <w:p w:rsidR="00C9453C" w:rsidRPr="00C9453C" w:rsidRDefault="00C9453C" w:rsidP="00C9453C">
      <w:pPr>
        <w:tabs>
          <w:tab w:val="left" w:pos="355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4.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Gromada kręgowców zdolnych do aktywnego lotu.</w:t>
      </w:r>
    </w:p>
    <w:p w:rsidR="00C9453C" w:rsidRPr="00C9453C" w:rsidRDefault="00C9453C" w:rsidP="00C9453C">
      <w:pPr>
        <w:tabs>
          <w:tab w:val="left" w:pos="352"/>
        </w:tabs>
        <w:spacing w:before="3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5.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Miejsce, o które rywalizują osobniki tego samego gatunku i w którym wychowują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  <w:t>po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tomstwo i zdobywają pożywienie.</w:t>
      </w:r>
    </w:p>
    <w:p w:rsidR="00C9453C" w:rsidRPr="00C9453C" w:rsidRDefault="00C9453C" w:rsidP="00C9453C">
      <w:pPr>
        <w:tabs>
          <w:tab w:val="left" w:pos="353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6.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Ważność osobników w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stadzie.</w:t>
      </w:r>
    </w:p>
    <w:p w:rsidR="00C9453C" w:rsidRPr="00C9453C" w:rsidRDefault="00C9453C" w:rsidP="00C9453C">
      <w:pPr>
        <w:tabs>
          <w:tab w:val="left" w:pos="341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7.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Inne określenie na oddziaływania antagonistyczne.</w:t>
      </w:r>
    </w:p>
    <w:p w:rsidR="00C9453C" w:rsidRPr="00C9453C" w:rsidRDefault="00C9453C" w:rsidP="00C9453C">
      <w:pPr>
        <w:tabs>
          <w:tab w:val="left" w:pos="354"/>
        </w:tabs>
        <w:spacing w:before="2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8.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Osobniki podobne do siebie, o zbliżonych wymaganiach życiowych. Mogą wydawać płodne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potomstwo.</w:t>
      </w:r>
    </w:p>
    <w:p w:rsidR="00C9453C" w:rsidRPr="00C9453C" w:rsidRDefault="00C9453C" w:rsidP="00C9453C">
      <w:pPr>
        <w:tabs>
          <w:tab w:val="left" w:pos="349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9.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Możliwy skutek konkurencji międzygatunkowej.</w:t>
      </w:r>
    </w:p>
    <w:p w:rsidR="00C9453C" w:rsidRPr="00C9453C" w:rsidRDefault="00C9453C" w:rsidP="00C9453C">
      <w:pPr>
        <w:tabs>
          <w:tab w:val="left" w:pos="339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10.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Zwierzęta, o które konkurują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rośliny.</w:t>
      </w:r>
    </w:p>
    <w:p w:rsidR="00C9453C" w:rsidRPr="00C9453C" w:rsidRDefault="00C9453C" w:rsidP="00C9453C">
      <w:pPr>
        <w:tabs>
          <w:tab w:val="left" w:pos="339"/>
        </w:tabs>
        <w:spacing w:line="243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11.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Zespół osobników jednego gatunku żyjących równocześnie na jednym</w:t>
      </w:r>
      <w:r w:rsidRPr="00C9453C">
        <w:rPr>
          <w:rFonts w:ascii="Times New Roman" w:hAnsi="Times New Roman" w:cs="Times New Roman"/>
          <w:color w:val="231F20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terenie.</w:t>
      </w:r>
    </w:p>
    <w:p w:rsidR="00C9453C" w:rsidRDefault="00C9453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C9453C" w:rsidRPr="00A70373" w:rsidRDefault="00C9453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8B511C" w:rsidRPr="00A70373" w:rsidRDefault="008B511C" w:rsidP="008B511C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B511C" w:rsidRPr="00A70373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A"/>
    <w:rsid w:val="000B6544"/>
    <w:rsid w:val="0018433A"/>
    <w:rsid w:val="00305BA9"/>
    <w:rsid w:val="003277BD"/>
    <w:rsid w:val="00412FCF"/>
    <w:rsid w:val="004825D7"/>
    <w:rsid w:val="004C2420"/>
    <w:rsid w:val="004E6C9C"/>
    <w:rsid w:val="004F0F29"/>
    <w:rsid w:val="005D36E7"/>
    <w:rsid w:val="00697767"/>
    <w:rsid w:val="006A51EF"/>
    <w:rsid w:val="006F0C9F"/>
    <w:rsid w:val="00724202"/>
    <w:rsid w:val="008B511C"/>
    <w:rsid w:val="00A70373"/>
    <w:rsid w:val="00B8614F"/>
    <w:rsid w:val="00C9453C"/>
    <w:rsid w:val="00E537BA"/>
    <w:rsid w:val="00E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Kasia</cp:lastModifiedBy>
  <cp:revision>4</cp:revision>
  <dcterms:created xsi:type="dcterms:W3CDTF">2020-03-16T06:58:00Z</dcterms:created>
  <dcterms:modified xsi:type="dcterms:W3CDTF">2020-03-16T08:03:00Z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