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E" w:rsidRPr="005E331E" w:rsidRDefault="005E331E" w:rsidP="005E331E">
      <w:pPr>
        <w:spacing w:after="200" w:line="276" w:lineRule="auto"/>
        <w:rPr>
          <w:rFonts w:ascii="Calibri" w:eastAsia="Calibri" w:hAnsi="Calibri" w:cs="Times New Roman"/>
        </w:rPr>
      </w:pPr>
      <w:r w:rsidRPr="005E331E">
        <w:rPr>
          <w:rFonts w:ascii="Calibri" w:eastAsia="Calibri" w:hAnsi="Calibri" w:cs="Times New Roman"/>
        </w:rPr>
        <w:t xml:space="preserve">               Tematy z historii (do realizacji w dniach 30. 03. 2020 r. – 03. 04. 2020 r.)</w:t>
      </w:r>
    </w:p>
    <w:p w:rsidR="005E331E" w:rsidRPr="005E331E" w:rsidRDefault="005E331E" w:rsidP="005E331E">
      <w:pPr>
        <w:spacing w:after="200" w:line="276" w:lineRule="auto"/>
        <w:rPr>
          <w:rFonts w:ascii="Calibri" w:eastAsia="Calibri" w:hAnsi="Calibri" w:cs="Times New Roman"/>
        </w:rPr>
      </w:pPr>
      <w:r w:rsidRPr="005E331E">
        <w:rPr>
          <w:rFonts w:ascii="Calibri" w:eastAsia="Calibri" w:hAnsi="Calibri" w:cs="Times New Roman"/>
        </w:rPr>
        <w:t>Klasa VII</w:t>
      </w:r>
    </w:p>
    <w:p w:rsidR="005E331E" w:rsidRPr="005E331E" w:rsidRDefault="005E331E" w:rsidP="005E331E">
      <w:pPr>
        <w:spacing w:after="200" w:line="276" w:lineRule="auto"/>
        <w:rPr>
          <w:rFonts w:ascii="Calibri" w:eastAsia="Calibri" w:hAnsi="Calibri" w:cs="Times New Roman"/>
        </w:rPr>
      </w:pPr>
      <w:r w:rsidRPr="005E331E">
        <w:rPr>
          <w:rFonts w:ascii="Calibri" w:eastAsia="Calibri" w:hAnsi="Calibri" w:cs="Times New Roman"/>
        </w:rPr>
        <w:t>Temat: Świat w okresie międzywojennym -  powtórzenie wiadomości. (30.03.2020)</w:t>
      </w:r>
    </w:p>
    <w:p w:rsidR="005E331E" w:rsidRPr="005E331E" w:rsidRDefault="005E331E" w:rsidP="005E331E">
      <w:pPr>
        <w:spacing w:after="200" w:line="276" w:lineRule="auto"/>
        <w:rPr>
          <w:rFonts w:ascii="Calibri" w:eastAsia="Calibri" w:hAnsi="Calibri" w:cs="Times New Roman"/>
        </w:rPr>
      </w:pPr>
      <w:r w:rsidRPr="005E331E">
        <w:rPr>
          <w:rFonts w:ascii="Calibri" w:eastAsia="Calibri" w:hAnsi="Calibri" w:cs="Times New Roman"/>
        </w:rPr>
        <w:t xml:space="preserve">Na podstawie swojej wiedzy i wiadomości z podręcznika str. 188 – 213, proszę wykonać ćwiczenia powtórzeniowe ze strony 216i wysłać (najlepiej do 8. 04)  na adres: </w:t>
      </w:r>
      <w:hyperlink r:id="rId4" w:history="1">
        <w:r w:rsidRPr="005E331E">
          <w:rPr>
            <w:rFonts w:ascii="Calibri" w:eastAsia="Calibri" w:hAnsi="Calibri" w:cs="Times New Roman"/>
            <w:color w:val="0000FF"/>
            <w:u w:val="single"/>
          </w:rPr>
          <w:t>grzegorzorkowski@gmail.com</w:t>
        </w:r>
      </w:hyperlink>
      <w:r w:rsidRPr="005E331E">
        <w:rPr>
          <w:rFonts w:ascii="Calibri" w:eastAsia="Calibri" w:hAnsi="Calibri" w:cs="Times New Roman"/>
        </w:rPr>
        <w:t xml:space="preserve"> (będzie ocena jak za sprawdzian).</w:t>
      </w:r>
    </w:p>
    <w:p w:rsidR="005E331E" w:rsidRPr="005E331E" w:rsidRDefault="005E331E" w:rsidP="005E331E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2640C" w:rsidRDefault="0002640C"/>
    <w:sectPr w:rsidR="0002640C" w:rsidSect="00FC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1E"/>
    <w:rsid w:val="0002640C"/>
    <w:rsid w:val="005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23EC"/>
  <w15:chartTrackingRefBased/>
  <w15:docId w15:val="{BC0011BD-0332-4C88-8E62-D04FAE0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2020-03-29T13:09:00Z</dcterms:created>
  <dcterms:modified xsi:type="dcterms:W3CDTF">2020-03-29T13:11:00Z</dcterms:modified>
</cp:coreProperties>
</file>