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1F" w:rsidRPr="00421833" w:rsidRDefault="006E0092" w:rsidP="006E0092">
      <w:pPr>
        <w:jc w:val="center"/>
        <w:rPr>
          <w:rFonts w:ascii="Comic Sans MS" w:hAnsi="Comic Sans MS"/>
          <w:color w:val="FF0000"/>
          <w:sz w:val="96"/>
          <w:szCs w:val="96"/>
        </w:rPr>
      </w:pPr>
      <w:r w:rsidRPr="00421833">
        <w:rPr>
          <w:rFonts w:ascii="Comic Sans MS" w:hAnsi="Comic Sans MS"/>
          <w:color w:val="FF0000"/>
          <w:sz w:val="96"/>
          <w:szCs w:val="96"/>
        </w:rPr>
        <w:t>JĘZYK ANGIELSKI</w:t>
      </w:r>
    </w:p>
    <w:p w:rsidR="006E0092" w:rsidRPr="006E0092" w:rsidRDefault="00421833" w:rsidP="006E0092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noProof/>
          <w:color w:val="FFC000"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16A0CBFA" wp14:editId="31BDF549">
            <wp:simplePos x="0" y="0"/>
            <wp:positionH relativeFrom="column">
              <wp:posOffset>5043805</wp:posOffset>
            </wp:positionH>
            <wp:positionV relativeFrom="paragraph">
              <wp:posOffset>1062990</wp:posOffset>
            </wp:positionV>
            <wp:extent cx="1116000" cy="914400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833">
        <w:rPr>
          <w:rFonts w:ascii="Comic Sans MS" w:hAnsi="Comic Sans MS"/>
          <w:color w:val="FFC000"/>
          <w:sz w:val="52"/>
          <w:szCs w:val="52"/>
        </w:rPr>
        <w:t>LISTOPAD</w:t>
      </w:r>
      <w:r w:rsidR="00B63BD5" w:rsidRPr="00421833">
        <w:rPr>
          <w:rFonts w:ascii="Comic Sans MS" w:hAnsi="Comic Sans MS"/>
          <w:color w:val="FFC000"/>
          <w:sz w:val="52"/>
          <w:szCs w:val="52"/>
        </w:rPr>
        <w:t xml:space="preserve"> - </w:t>
      </w:r>
      <w:r w:rsidR="006E0092" w:rsidRPr="00421833">
        <w:rPr>
          <w:rFonts w:ascii="Comic Sans MS" w:hAnsi="Comic Sans MS"/>
          <w:color w:val="FFC000"/>
          <w:sz w:val="52"/>
          <w:szCs w:val="52"/>
        </w:rPr>
        <w:t>tematyka miesiąca</w:t>
      </w:r>
      <w:r w:rsidR="00B63BD5" w:rsidRPr="00421833">
        <w:rPr>
          <w:rFonts w:ascii="Comic Sans MS" w:hAnsi="Comic Sans MS"/>
          <w:color w:val="FFC000"/>
          <w:sz w:val="52"/>
          <w:szCs w:val="52"/>
        </w:rPr>
        <w:t xml:space="preserve"> </w:t>
      </w:r>
      <w:r w:rsidR="006E0092">
        <w:rPr>
          <w:rFonts w:ascii="Comic Sans MS" w:hAnsi="Comic Sans MS"/>
          <w:sz w:val="52"/>
          <w:szCs w:val="52"/>
        </w:rPr>
        <w:br/>
      </w:r>
      <w:r w:rsidR="006E0092" w:rsidRPr="006E0092">
        <w:rPr>
          <w:rFonts w:ascii="Comic Sans MS" w:hAnsi="Comic Sans MS"/>
          <w:color w:val="7030A0"/>
          <w:sz w:val="72"/>
          <w:szCs w:val="72"/>
        </w:rPr>
        <w:t xml:space="preserve"> </w:t>
      </w:r>
      <w:proofErr w:type="spellStart"/>
      <w:r>
        <w:rPr>
          <w:rFonts w:ascii="Comic Sans MS" w:hAnsi="Comic Sans MS"/>
          <w:color w:val="7030A0"/>
          <w:sz w:val="72"/>
          <w:szCs w:val="72"/>
        </w:rPr>
        <w:t>It’s</w:t>
      </w:r>
      <w:proofErr w:type="spellEnd"/>
      <w:r>
        <w:rPr>
          <w:rFonts w:ascii="Comic Sans MS" w:hAnsi="Comic Sans MS"/>
          <w:color w:val="7030A0"/>
          <w:sz w:val="72"/>
          <w:szCs w:val="72"/>
        </w:rPr>
        <w:t xml:space="preserve"> </w:t>
      </w:r>
      <w:proofErr w:type="spellStart"/>
      <w:r>
        <w:rPr>
          <w:rFonts w:ascii="Comic Sans MS" w:hAnsi="Comic Sans MS"/>
          <w:color w:val="7030A0"/>
          <w:sz w:val="72"/>
          <w:szCs w:val="72"/>
          <w:u w:val="single"/>
        </w:rPr>
        <w:t>autumn</w:t>
      </w:r>
      <w:proofErr w:type="spellEnd"/>
      <w:r>
        <w:rPr>
          <w:rFonts w:ascii="Comic Sans MS" w:hAnsi="Comic Sans MS"/>
          <w:color w:val="7030A0"/>
          <w:sz w:val="72"/>
          <w:szCs w:val="72"/>
          <w:u w:val="single"/>
        </w:rPr>
        <w:t xml:space="preserve"> </w:t>
      </w:r>
      <w:proofErr w:type="spellStart"/>
      <w:r>
        <w:rPr>
          <w:rFonts w:ascii="Comic Sans MS" w:hAnsi="Comic Sans MS"/>
          <w:color w:val="7030A0"/>
          <w:sz w:val="72"/>
          <w:szCs w:val="72"/>
          <w:u w:val="single"/>
        </w:rPr>
        <w:t>time</w:t>
      </w:r>
      <w:proofErr w:type="spellEnd"/>
      <w:r>
        <w:rPr>
          <w:rFonts w:ascii="Comic Sans MS" w:hAnsi="Comic Sans MS"/>
          <w:color w:val="7030A0"/>
          <w:sz w:val="72"/>
          <w:szCs w:val="72"/>
          <w:u w:val="single"/>
        </w:rPr>
        <w:t xml:space="preserve"> </w:t>
      </w:r>
      <w:r w:rsidR="006E0092" w:rsidRPr="00B63BD5">
        <w:rPr>
          <w:rFonts w:ascii="Comic Sans MS" w:hAnsi="Comic Sans MS"/>
          <w:color w:val="7030A0"/>
          <w:sz w:val="72"/>
          <w:szCs w:val="72"/>
          <w:u w:val="single"/>
        </w:rPr>
        <w:t>!</w:t>
      </w:r>
    </w:p>
    <w:p w:rsidR="006E0092" w:rsidRPr="006E0092" w:rsidRDefault="006E0092" w:rsidP="006E0092">
      <w:pPr>
        <w:jc w:val="center"/>
        <w:rPr>
          <w:rFonts w:ascii="Comic Sans MS" w:hAnsi="Comic Sans MS"/>
          <w:sz w:val="52"/>
          <w:szCs w:val="52"/>
        </w:rPr>
      </w:pPr>
    </w:p>
    <w:p w:rsidR="006E0092" w:rsidRPr="006E0092" w:rsidRDefault="00421833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proofErr w:type="spellStart"/>
      <w:r w:rsidRPr="00421833">
        <w:rPr>
          <w:rFonts w:ascii="Comic Sans MS" w:hAnsi="Comic Sans MS"/>
          <w:color w:val="C00000"/>
          <w:sz w:val="52"/>
          <w:szCs w:val="52"/>
        </w:rPr>
        <w:t>Fruit</w:t>
      </w:r>
      <w:proofErr w:type="spellEnd"/>
      <w:r w:rsidRPr="00421833">
        <w:rPr>
          <w:rFonts w:ascii="Comic Sans MS" w:hAnsi="Comic Sans MS"/>
          <w:color w:val="C00000"/>
          <w:sz w:val="52"/>
          <w:szCs w:val="52"/>
        </w:rPr>
        <w:t xml:space="preserve"> and </w:t>
      </w:r>
      <w:proofErr w:type="spellStart"/>
      <w:r w:rsidRPr="00421833">
        <w:rPr>
          <w:rFonts w:ascii="Comic Sans MS" w:hAnsi="Comic Sans MS"/>
          <w:color w:val="C00000"/>
          <w:sz w:val="52"/>
          <w:szCs w:val="52"/>
        </w:rPr>
        <w:t>vegetables</w:t>
      </w:r>
      <w:proofErr w:type="spellEnd"/>
      <w:r w:rsidR="006E0092" w:rsidRPr="00421833">
        <w:rPr>
          <w:rFonts w:ascii="Comic Sans MS" w:hAnsi="Comic Sans MS"/>
          <w:color w:val="C00000"/>
          <w:sz w:val="52"/>
          <w:szCs w:val="52"/>
        </w:rPr>
        <w:t xml:space="preserve"> </w:t>
      </w:r>
      <w:r w:rsidR="006E0092">
        <w:rPr>
          <w:rFonts w:ascii="Comic Sans MS" w:hAnsi="Comic Sans MS"/>
          <w:sz w:val="52"/>
          <w:szCs w:val="52"/>
        </w:rPr>
        <w:t xml:space="preserve">– </w:t>
      </w:r>
      <w:r>
        <w:rPr>
          <w:rFonts w:ascii="Comic Sans MS" w:hAnsi="Comic Sans MS"/>
          <w:sz w:val="44"/>
          <w:szCs w:val="44"/>
        </w:rPr>
        <w:t xml:space="preserve">owoce </w:t>
      </w:r>
      <w:r>
        <w:rPr>
          <w:rFonts w:ascii="Comic Sans MS" w:hAnsi="Comic Sans MS"/>
          <w:sz w:val="44"/>
          <w:szCs w:val="44"/>
        </w:rPr>
        <w:br/>
        <w:t>i warzywa</w:t>
      </w:r>
    </w:p>
    <w:p w:rsidR="006E0092" w:rsidRPr="006E0092" w:rsidRDefault="00421833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proofErr w:type="spellStart"/>
      <w:r w:rsidRPr="00421833">
        <w:rPr>
          <w:rFonts w:ascii="Comic Sans MS" w:hAnsi="Comic Sans MS"/>
          <w:color w:val="C00000"/>
          <w:sz w:val="52"/>
          <w:szCs w:val="52"/>
        </w:rPr>
        <w:t>Clothes</w:t>
      </w:r>
      <w:proofErr w:type="spellEnd"/>
      <w:r>
        <w:rPr>
          <w:rFonts w:ascii="Comic Sans MS" w:hAnsi="Comic Sans MS"/>
          <w:color w:val="00B0F0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–</w:t>
      </w:r>
      <w:r w:rsidR="006E0092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44"/>
          <w:szCs w:val="44"/>
        </w:rPr>
        <w:t>ubrania</w:t>
      </w:r>
    </w:p>
    <w:p w:rsidR="006E0092" w:rsidRPr="006E0092" w:rsidRDefault="00421833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421833">
        <w:rPr>
          <w:rFonts w:ascii="Comic Sans MS" w:hAnsi="Comic Sans MS"/>
          <w:color w:val="C00000"/>
          <w:sz w:val="52"/>
          <w:szCs w:val="52"/>
        </w:rPr>
        <w:t>Opposites</w:t>
      </w:r>
      <w:proofErr w:type="spellEnd"/>
      <w:r w:rsidR="006E0092">
        <w:rPr>
          <w:rFonts w:ascii="Comic Sans MS" w:hAnsi="Comic Sans MS"/>
          <w:sz w:val="52"/>
          <w:szCs w:val="52"/>
        </w:rPr>
        <w:t xml:space="preserve"> – </w:t>
      </w:r>
      <w:r>
        <w:rPr>
          <w:rFonts w:ascii="Comic Sans MS" w:hAnsi="Comic Sans MS"/>
          <w:sz w:val="52"/>
          <w:szCs w:val="52"/>
        </w:rPr>
        <w:t>przeciwieństwa</w:t>
      </w:r>
    </w:p>
    <w:p w:rsidR="006E0092" w:rsidRPr="006E0092" w:rsidRDefault="00421833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proofErr w:type="spellStart"/>
      <w:r w:rsidRPr="00421833">
        <w:rPr>
          <w:rFonts w:ascii="Comic Sans MS" w:hAnsi="Comic Sans MS"/>
          <w:color w:val="C00000"/>
          <w:sz w:val="52"/>
          <w:szCs w:val="52"/>
        </w:rPr>
        <w:t>Teddy</w:t>
      </w:r>
      <w:proofErr w:type="spellEnd"/>
      <w:r w:rsidRPr="00421833">
        <w:rPr>
          <w:rFonts w:ascii="Comic Sans MS" w:hAnsi="Comic Sans MS"/>
          <w:color w:val="C00000"/>
          <w:sz w:val="52"/>
          <w:szCs w:val="52"/>
        </w:rPr>
        <w:t xml:space="preserve"> Bear Day</w:t>
      </w:r>
      <w:r w:rsidR="006E0092" w:rsidRPr="00421833">
        <w:rPr>
          <w:rFonts w:ascii="Comic Sans MS" w:hAnsi="Comic Sans MS"/>
          <w:color w:val="C00000"/>
          <w:sz w:val="52"/>
          <w:szCs w:val="52"/>
        </w:rPr>
        <w:t xml:space="preserve"> </w:t>
      </w:r>
      <w:r w:rsidR="006E0092">
        <w:rPr>
          <w:rFonts w:ascii="Comic Sans MS" w:hAnsi="Comic Sans MS"/>
          <w:sz w:val="52"/>
          <w:szCs w:val="52"/>
        </w:rPr>
        <w:t xml:space="preserve">– </w:t>
      </w:r>
      <w:r>
        <w:rPr>
          <w:rFonts w:ascii="Comic Sans MS" w:hAnsi="Comic Sans MS"/>
          <w:sz w:val="40"/>
          <w:szCs w:val="40"/>
        </w:rPr>
        <w:t>rozpoznajemy części ciała i liczymy</w:t>
      </w:r>
    </w:p>
    <w:p w:rsidR="006E0092" w:rsidRDefault="00B63BD5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421833">
        <w:rPr>
          <w:rFonts w:ascii="Comic Sans MS" w:hAnsi="Comic Sans MS"/>
          <w:color w:val="C00000"/>
          <w:sz w:val="52"/>
          <w:szCs w:val="52"/>
        </w:rPr>
        <w:t>M</w:t>
      </w:r>
      <w:r w:rsidR="00421833" w:rsidRPr="00421833">
        <w:rPr>
          <w:rFonts w:ascii="Comic Sans MS" w:hAnsi="Comic Sans MS"/>
          <w:color w:val="C00000"/>
          <w:sz w:val="52"/>
          <w:szCs w:val="52"/>
        </w:rPr>
        <w:t xml:space="preserve">y </w:t>
      </w:r>
      <w:proofErr w:type="spellStart"/>
      <w:r w:rsidR="00421833" w:rsidRPr="00421833">
        <w:rPr>
          <w:rFonts w:ascii="Comic Sans MS" w:hAnsi="Comic Sans MS"/>
          <w:color w:val="C00000"/>
          <w:sz w:val="52"/>
          <w:szCs w:val="52"/>
        </w:rPr>
        <w:t>house</w:t>
      </w:r>
      <w:proofErr w:type="spellEnd"/>
      <w:r w:rsidR="00421833" w:rsidRPr="00421833">
        <w:rPr>
          <w:rFonts w:ascii="Comic Sans MS" w:hAnsi="Comic Sans MS"/>
          <w:color w:val="C00000"/>
          <w:sz w:val="52"/>
          <w:szCs w:val="52"/>
        </w:rPr>
        <w:t xml:space="preserve"> </w:t>
      </w:r>
      <w:r w:rsidR="006E0092">
        <w:rPr>
          <w:rFonts w:ascii="Comic Sans MS" w:hAnsi="Comic Sans MS"/>
          <w:sz w:val="52"/>
          <w:szCs w:val="52"/>
        </w:rPr>
        <w:t xml:space="preserve">– </w:t>
      </w:r>
      <w:r w:rsidR="00421833">
        <w:rPr>
          <w:rFonts w:ascii="Comic Sans MS" w:hAnsi="Comic Sans MS"/>
          <w:sz w:val="40"/>
          <w:szCs w:val="40"/>
        </w:rPr>
        <w:t>pomieszczenia w domu</w:t>
      </w:r>
    </w:p>
    <w:p w:rsidR="00421833" w:rsidRPr="006E0092" w:rsidRDefault="00437F11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437F11">
        <w:rPr>
          <w:rFonts w:ascii="Comic Sans MS" w:hAnsi="Comic Sans MS"/>
          <w:color w:val="0070C0"/>
          <w:sz w:val="40"/>
          <w:szCs w:val="40"/>
        </w:rPr>
        <w:t xml:space="preserve">„Czarnoksiężnik z krainy OZ” </w:t>
      </w:r>
      <w:r>
        <w:rPr>
          <w:rFonts w:ascii="Comic Sans MS" w:hAnsi="Comic Sans MS"/>
          <w:sz w:val="40"/>
          <w:szCs w:val="40"/>
        </w:rPr>
        <w:t>– zapoznanie z bajką</w:t>
      </w:r>
    </w:p>
    <w:p w:rsidR="00B63BD5" w:rsidRDefault="00437F11" w:rsidP="00B63BD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 wp14:anchorId="22B675B1" wp14:editId="4CCDC172">
            <wp:simplePos x="0" y="0"/>
            <wp:positionH relativeFrom="column">
              <wp:posOffset>1957704</wp:posOffset>
            </wp:positionH>
            <wp:positionV relativeFrom="paragraph">
              <wp:posOffset>97790</wp:posOffset>
            </wp:positionV>
            <wp:extent cx="2676525" cy="202565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87" cy="20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BD5" w:rsidRPr="00B63BD5" w:rsidRDefault="00B63BD5" w:rsidP="00B63BD5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sectPr w:rsidR="00B63BD5" w:rsidRPr="00B6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5570"/>
    <w:multiLevelType w:val="hybridMultilevel"/>
    <w:tmpl w:val="7E8EAA72"/>
    <w:lvl w:ilvl="0" w:tplc="6A663B3A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2"/>
    <w:rsid w:val="00095E1F"/>
    <w:rsid w:val="00421833"/>
    <w:rsid w:val="00437F11"/>
    <w:rsid w:val="005740CA"/>
    <w:rsid w:val="006E0092"/>
    <w:rsid w:val="00B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8005"/>
  <w15:chartTrackingRefBased/>
  <w15:docId w15:val="{755FB108-0B72-455E-B2F6-F8EC1E82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0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2021-09-14T20:06:00Z</cp:lastPrinted>
  <dcterms:created xsi:type="dcterms:W3CDTF">2021-09-14T06:17:00Z</dcterms:created>
  <dcterms:modified xsi:type="dcterms:W3CDTF">2021-11-07T16:43:00Z</dcterms:modified>
</cp:coreProperties>
</file>