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14" w:rsidRDefault="00B07114" w:rsidP="00B0711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114" w:rsidRDefault="00B07114" w:rsidP="00B0711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Temat </w:t>
      </w:r>
      <w:r w:rsidR="000521D8">
        <w:rPr>
          <w:rFonts w:ascii="Times New Roman" w:hAnsi="Times New Roman" w:cs="Times New Roman"/>
          <w:b/>
          <w:color w:val="000000"/>
          <w:sz w:val="28"/>
          <w:szCs w:val="28"/>
        </w:rPr>
        <w:t>należy wp</w:t>
      </w:r>
      <w:r w:rsidR="00A1514E">
        <w:rPr>
          <w:rFonts w:ascii="Times New Roman" w:hAnsi="Times New Roman" w:cs="Times New Roman"/>
          <w:b/>
          <w:color w:val="000000"/>
          <w:sz w:val="28"/>
          <w:szCs w:val="28"/>
        </w:rPr>
        <w:t>isać do zeszytu wraz z odpowiedziami sprawdzającymi Waszą wiedzę [ pkt I – V</w:t>
      </w:r>
      <w:r w:rsidR="00206D4D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="00A15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] </w:t>
      </w:r>
      <w:r w:rsidR="00A1514E">
        <w:rPr>
          <w:rFonts w:ascii="Times New Roman" w:hAnsi="Times New Roman" w:cs="Times New Roman"/>
          <w:b/>
          <w:color w:val="000000"/>
          <w:sz w:val="28"/>
          <w:szCs w:val="28"/>
        </w:rPr>
        <w:t>!!! Nie przepisujecie pytań od 1-4, tylko odpowiadacie na nie. Robicie zdjęcie</w:t>
      </w:r>
      <w:r w:rsidR="0020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całości </w:t>
      </w:r>
      <w:r w:rsidR="00A151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 odsyłacie do mnie </w:t>
      </w:r>
      <w:r w:rsidR="0020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A1514E">
        <w:rPr>
          <w:rFonts w:ascii="Times New Roman" w:hAnsi="Times New Roman" w:cs="Times New Roman"/>
          <w:b/>
          <w:color w:val="000000"/>
          <w:sz w:val="28"/>
          <w:szCs w:val="28"/>
        </w:rPr>
        <w:t>do 8 kwietnia 2020r.</w:t>
      </w:r>
    </w:p>
    <w:p w:rsidR="00B33500" w:rsidRDefault="00B33500" w:rsidP="00B071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kwietnia 2020 r.</w:t>
      </w:r>
    </w:p>
    <w:p w:rsidR="00B33500" w:rsidRPr="00330E49" w:rsidRDefault="00B33500" w:rsidP="00B07114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0E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Temat: Podsumowanie wiadomości o tkankach i organach roślinnych. </w:t>
      </w:r>
    </w:p>
    <w:p w:rsidR="00330E49" w:rsidRPr="000521D8" w:rsidRDefault="00330E49" w:rsidP="000521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21D8">
        <w:rPr>
          <w:rFonts w:ascii="Times New Roman" w:hAnsi="Times New Roman" w:cs="Times New Roman"/>
          <w:color w:val="000000"/>
          <w:sz w:val="28"/>
          <w:szCs w:val="28"/>
        </w:rPr>
        <w:t>Odpowiadacie na te pytania w zeszy</w:t>
      </w:r>
      <w:r w:rsidR="00A1514E">
        <w:rPr>
          <w:rFonts w:ascii="Times New Roman" w:hAnsi="Times New Roman" w:cs="Times New Roman"/>
          <w:color w:val="000000"/>
          <w:sz w:val="28"/>
          <w:szCs w:val="28"/>
        </w:rPr>
        <w:t>cie.</w:t>
      </w:r>
    </w:p>
    <w:p w:rsidR="00330E49" w:rsidRDefault="00330E49" w:rsidP="0033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Liść </w:t>
      </w:r>
      <w:r w:rsidR="000521D8">
        <w:rPr>
          <w:rFonts w:ascii="Times New Roman" w:hAnsi="Times New Roman" w:cs="Times New Roman"/>
          <w:color w:val="000000"/>
          <w:sz w:val="28"/>
          <w:szCs w:val="28"/>
        </w:rPr>
        <w:t xml:space="preserve">i systemy korzeniowe </w:t>
      </w:r>
      <w:r>
        <w:rPr>
          <w:rFonts w:ascii="Times New Roman" w:hAnsi="Times New Roman" w:cs="Times New Roman"/>
          <w:color w:val="000000"/>
          <w:sz w:val="28"/>
          <w:szCs w:val="28"/>
        </w:rPr>
        <w:t>trzeba narysować samodzielnie i opisać.</w:t>
      </w:r>
    </w:p>
    <w:p w:rsidR="000521D8" w:rsidRDefault="000521D8" w:rsidP="0033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30E49" w:rsidRPr="000521D8" w:rsidRDefault="000521D8" w:rsidP="0033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</w:rPr>
        <w:t>1</w:t>
      </w:r>
      <w:r w:rsidR="00330E49" w:rsidRPr="000521D8">
        <w:rPr>
          <w:rFonts w:ascii="Times New Roman" w:hAnsi="Times New Roman" w:cs="Times New Roman"/>
          <w:sz w:val="24"/>
        </w:rPr>
        <w:t>.</w:t>
      </w:r>
      <w:r w:rsidR="00330E49" w:rsidRPr="000521D8">
        <w:rPr>
          <w:rFonts w:ascii="Times New Roman" w:hAnsi="Times New Roman" w:cs="Times New Roman"/>
          <w:sz w:val="24"/>
          <w:szCs w:val="18"/>
        </w:rPr>
        <w:t xml:space="preserve"> Oceń, czy poniższe zdania zawierają prawdziwe informacje. Zaznacz literę P, jeśli informacja jest prawdziwa, albo literę F – jeśli jest fałszywa.</w:t>
      </w:r>
    </w:p>
    <w:p w:rsidR="00330E49" w:rsidRPr="000521D8" w:rsidRDefault="00330E49" w:rsidP="0033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330E49" w:rsidRPr="000521D8" w:rsidTr="005D4B07">
        <w:tc>
          <w:tcPr>
            <w:tcW w:w="457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1D8">
              <w:rPr>
                <w:rFonts w:ascii="Times New Roman" w:hAnsi="Times New Roman" w:cs="Times New Roman"/>
                <w:sz w:val="24"/>
                <w:szCs w:val="24"/>
              </w:rPr>
              <w:t>Liście odpowiadają za pobieranie wody przez  roślinę.</w:t>
            </w:r>
          </w:p>
        </w:tc>
        <w:tc>
          <w:tcPr>
            <w:tcW w:w="567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  <w:tr w:rsidR="00330E49" w:rsidRPr="000521D8" w:rsidTr="005D4B07">
        <w:tc>
          <w:tcPr>
            <w:tcW w:w="457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1D8">
              <w:rPr>
                <w:rFonts w:ascii="Times New Roman" w:hAnsi="Times New Roman" w:cs="Times New Roman"/>
                <w:sz w:val="24"/>
                <w:szCs w:val="24"/>
              </w:rPr>
              <w:t>Liście wytwarzają substancje pokarmowe podczas fotosyntezy.</w:t>
            </w:r>
          </w:p>
        </w:tc>
        <w:tc>
          <w:tcPr>
            <w:tcW w:w="567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  <w:tr w:rsidR="00330E49" w:rsidRPr="000521D8" w:rsidTr="005D4B07">
        <w:trPr>
          <w:trHeight w:val="534"/>
        </w:trPr>
        <w:tc>
          <w:tcPr>
            <w:tcW w:w="457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1D8">
              <w:rPr>
                <w:rFonts w:ascii="Times New Roman" w:hAnsi="Times New Roman" w:cs="Times New Roman"/>
                <w:sz w:val="24"/>
                <w:szCs w:val="24"/>
              </w:rPr>
              <w:t>Liście mają żółte i czerwone barwniki, które można zobaczyć jesienią, gdy chlorofil ulega rozkładowi.</w:t>
            </w:r>
          </w:p>
        </w:tc>
        <w:tc>
          <w:tcPr>
            <w:tcW w:w="567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330E49" w:rsidRPr="000521D8" w:rsidRDefault="00330E49" w:rsidP="005D4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21D8"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</w:tbl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1D8">
        <w:rPr>
          <w:rFonts w:ascii="Times New Roman" w:hAnsi="Times New Roman" w:cs="Times New Roman"/>
          <w:sz w:val="24"/>
        </w:rPr>
        <w:t xml:space="preserve"> </w:t>
      </w:r>
    </w:p>
    <w:p w:rsidR="00330E49" w:rsidRPr="000521D8" w:rsidRDefault="00330E49" w:rsidP="0033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21D8">
        <w:rPr>
          <w:rFonts w:ascii="Times New Roman" w:hAnsi="Times New Roman" w:cs="Times New Roman"/>
          <w:sz w:val="24"/>
          <w:szCs w:val="24"/>
        </w:rPr>
        <w:t xml:space="preserve">2. </w:t>
      </w:r>
      <w:r w:rsidRPr="000521D8">
        <w:rPr>
          <w:rFonts w:ascii="Times New Roman" w:hAnsi="Times New Roman" w:cs="Times New Roman"/>
          <w:sz w:val="24"/>
          <w:szCs w:val="18"/>
        </w:rPr>
        <w:t>Opisz budowę liścia. Skorzystaj z określeń podanych poniżej.</w:t>
      </w:r>
      <w:r w:rsidRPr="000521D8">
        <w:rPr>
          <w:rFonts w:ascii="Times New Roman" w:hAnsi="Times New Roman" w:cs="Times New Roman"/>
          <w:sz w:val="36"/>
          <w:szCs w:val="24"/>
        </w:rPr>
        <w:t xml:space="preserve"> </w:t>
      </w:r>
    </w:p>
    <w:p w:rsidR="00330E49" w:rsidRPr="000521D8" w:rsidRDefault="00330E49" w:rsidP="0033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30E49" w:rsidRPr="000521D8" w:rsidRDefault="00330E49" w:rsidP="00330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0521D8">
        <w:rPr>
          <w:rFonts w:ascii="Times New Roman" w:hAnsi="Times New Roman" w:cs="Times New Roman"/>
          <w:i/>
          <w:iCs/>
          <w:sz w:val="24"/>
          <w:szCs w:val="18"/>
        </w:rPr>
        <w:t>blaszka liściowa</w:t>
      </w:r>
      <w:r w:rsidRPr="000521D8">
        <w:rPr>
          <w:rFonts w:ascii="Times New Roman" w:hAnsi="Times New Roman" w:cs="Times New Roman"/>
          <w:sz w:val="24"/>
          <w:szCs w:val="18"/>
        </w:rPr>
        <w:t xml:space="preserve">, </w:t>
      </w:r>
      <w:r w:rsidRPr="000521D8">
        <w:rPr>
          <w:rFonts w:ascii="Times New Roman" w:hAnsi="Times New Roman" w:cs="Times New Roman"/>
          <w:i/>
          <w:iCs/>
          <w:sz w:val="24"/>
          <w:szCs w:val="18"/>
        </w:rPr>
        <w:t>nasada liścia</w:t>
      </w:r>
      <w:r w:rsidRPr="000521D8">
        <w:rPr>
          <w:rFonts w:ascii="Times New Roman" w:hAnsi="Times New Roman" w:cs="Times New Roman"/>
          <w:sz w:val="24"/>
          <w:szCs w:val="18"/>
        </w:rPr>
        <w:t xml:space="preserve">, </w:t>
      </w:r>
      <w:r w:rsidRPr="000521D8">
        <w:rPr>
          <w:rFonts w:ascii="Times New Roman" w:hAnsi="Times New Roman" w:cs="Times New Roman"/>
          <w:i/>
          <w:iCs/>
          <w:sz w:val="24"/>
          <w:szCs w:val="18"/>
        </w:rPr>
        <w:t>międzywęźle</w:t>
      </w:r>
      <w:r w:rsidRPr="000521D8">
        <w:rPr>
          <w:rFonts w:ascii="Times New Roman" w:hAnsi="Times New Roman" w:cs="Times New Roman"/>
          <w:sz w:val="24"/>
          <w:szCs w:val="18"/>
        </w:rPr>
        <w:t xml:space="preserve">, </w:t>
      </w:r>
      <w:r w:rsidRPr="000521D8">
        <w:rPr>
          <w:rFonts w:ascii="Times New Roman" w:hAnsi="Times New Roman" w:cs="Times New Roman"/>
          <w:i/>
          <w:iCs/>
          <w:sz w:val="24"/>
          <w:szCs w:val="18"/>
        </w:rPr>
        <w:t>ogonek liściowy</w:t>
      </w:r>
    </w:p>
    <w:p w:rsidR="00330E49" w:rsidRPr="000521D8" w:rsidRDefault="00330E49" w:rsidP="00330E4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4"/>
        </w:rPr>
      </w:pPr>
      <w:r w:rsidRPr="000521D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441F367" wp14:editId="412365FF">
            <wp:simplePos x="0" y="0"/>
            <wp:positionH relativeFrom="column">
              <wp:posOffset>1668145</wp:posOffset>
            </wp:positionH>
            <wp:positionV relativeFrom="paragraph">
              <wp:posOffset>60960</wp:posOffset>
            </wp:positionV>
            <wp:extent cx="2273935" cy="13633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1D8">
        <w:rPr>
          <w:rFonts w:ascii="Times New Roman" w:hAnsi="Times New Roman" w:cs="Times New Roman"/>
          <w:sz w:val="24"/>
          <w:szCs w:val="24"/>
        </w:rPr>
        <w:t>3. Zaznacz ilustrację, która pr</w:t>
      </w:r>
      <w:r w:rsidR="00D87B09">
        <w:rPr>
          <w:rFonts w:ascii="Times New Roman" w:hAnsi="Times New Roman" w:cs="Times New Roman"/>
          <w:sz w:val="24"/>
          <w:szCs w:val="24"/>
        </w:rPr>
        <w:t xml:space="preserve">zedstawia liść złożony. </w:t>
      </w: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21D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60CCE98" wp14:editId="345E405C">
            <wp:simplePos x="0" y="0"/>
            <wp:positionH relativeFrom="column">
              <wp:posOffset>1016000</wp:posOffset>
            </wp:positionH>
            <wp:positionV relativeFrom="paragraph">
              <wp:posOffset>98425</wp:posOffset>
            </wp:positionV>
            <wp:extent cx="3211830" cy="931545"/>
            <wp:effectExtent l="0" t="0" r="762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0E49" w:rsidRPr="000521D8" w:rsidRDefault="00330E49" w:rsidP="0033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D8">
        <w:rPr>
          <w:rFonts w:ascii="Times New Roman" w:hAnsi="Times New Roman" w:cs="Times New Roman"/>
          <w:sz w:val="24"/>
          <w:szCs w:val="24"/>
        </w:rPr>
        <w:t>4. Przyporządkuj podan</w:t>
      </w:r>
      <w:r w:rsidR="00D87B09">
        <w:rPr>
          <w:rFonts w:ascii="Times New Roman" w:hAnsi="Times New Roman" w:cs="Times New Roman"/>
          <w:sz w:val="24"/>
          <w:szCs w:val="24"/>
        </w:rPr>
        <w:t>ym przekształceniom liści (A–D</w:t>
      </w:r>
      <w:r w:rsidRPr="000521D8">
        <w:rPr>
          <w:rFonts w:ascii="Times New Roman" w:hAnsi="Times New Roman" w:cs="Times New Roman"/>
          <w:sz w:val="24"/>
          <w:szCs w:val="24"/>
        </w:rPr>
        <w:t>) o</w:t>
      </w:r>
      <w:r w:rsidR="00D87B09">
        <w:rPr>
          <w:rFonts w:ascii="Times New Roman" w:hAnsi="Times New Roman" w:cs="Times New Roman"/>
          <w:sz w:val="24"/>
          <w:szCs w:val="24"/>
        </w:rPr>
        <w:t>dpowiednie opisy (1–4).</w:t>
      </w:r>
    </w:p>
    <w:p w:rsidR="00330E49" w:rsidRPr="00D87B09" w:rsidRDefault="00D87B09" w:rsidP="00D87B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87B09">
        <w:rPr>
          <w:rFonts w:ascii="Times New Roman" w:hAnsi="Times New Roman" w:cs="Times New Roman"/>
          <w:sz w:val="24"/>
          <w:szCs w:val="24"/>
        </w:rPr>
        <w:t>L</w:t>
      </w:r>
      <w:r w:rsidR="00330E49" w:rsidRPr="00D87B09">
        <w:rPr>
          <w:rFonts w:ascii="Times New Roman" w:hAnsi="Times New Roman" w:cs="Times New Roman"/>
          <w:sz w:val="24"/>
        </w:rPr>
        <w:t>iście pułapkowe.</w:t>
      </w:r>
      <w:r>
        <w:rPr>
          <w:rFonts w:ascii="Times New Roman" w:hAnsi="Times New Roman" w:cs="Times New Roman"/>
          <w:sz w:val="24"/>
        </w:rPr>
        <w:t xml:space="preserve">              C. Pnącza</w:t>
      </w:r>
    </w:p>
    <w:p w:rsidR="00330E49" w:rsidRPr="00D87B09" w:rsidRDefault="00D87B09" w:rsidP="00D87B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B. </w:t>
      </w:r>
      <w:r w:rsidR="00330E49" w:rsidRPr="00D87B09">
        <w:rPr>
          <w:rFonts w:ascii="Times New Roman" w:hAnsi="Times New Roman" w:cs="Times New Roman"/>
          <w:sz w:val="24"/>
        </w:rPr>
        <w:t>Liście spichrzowe.</w:t>
      </w:r>
      <w:r>
        <w:rPr>
          <w:rFonts w:ascii="Times New Roman" w:hAnsi="Times New Roman" w:cs="Times New Roman"/>
          <w:sz w:val="24"/>
        </w:rPr>
        <w:t xml:space="preserve">               D. </w:t>
      </w:r>
      <w:r w:rsidR="00330E49" w:rsidRPr="00D87B09">
        <w:rPr>
          <w:rFonts w:ascii="Times New Roman" w:hAnsi="Times New Roman" w:cs="Times New Roman"/>
          <w:sz w:val="24"/>
        </w:rPr>
        <w:t>Ciernie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30E49" w:rsidRPr="000521D8" w:rsidRDefault="00330E49" w:rsidP="00330E4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49" w:rsidRPr="00D87B09" w:rsidRDefault="00330E49" w:rsidP="00D87B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09">
        <w:rPr>
          <w:rFonts w:ascii="Times New Roman" w:hAnsi="Times New Roman" w:cs="Times New Roman"/>
          <w:sz w:val="24"/>
          <w:szCs w:val="24"/>
        </w:rPr>
        <w:t>Mogą owijać się dookoła podpór, ponieważ są giętkie. Dzięki temu roślina pnie się</w:t>
      </w:r>
      <w:r w:rsidR="00D87B09" w:rsidRPr="00D87B09">
        <w:rPr>
          <w:rFonts w:ascii="Times New Roman" w:hAnsi="Times New Roman" w:cs="Times New Roman"/>
          <w:sz w:val="24"/>
          <w:szCs w:val="24"/>
        </w:rPr>
        <w:t xml:space="preserve">   </w:t>
      </w:r>
      <w:r w:rsidRPr="00D87B09">
        <w:rPr>
          <w:rFonts w:ascii="Times New Roman" w:hAnsi="Times New Roman" w:cs="Times New Roman"/>
          <w:sz w:val="24"/>
          <w:szCs w:val="24"/>
        </w:rPr>
        <w:t xml:space="preserve"> do góry.</w:t>
      </w:r>
    </w:p>
    <w:p w:rsidR="00330E49" w:rsidRPr="000521D8" w:rsidRDefault="00330E49" w:rsidP="00330E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D8">
        <w:rPr>
          <w:rFonts w:ascii="Times New Roman" w:hAnsi="Times New Roman" w:cs="Times New Roman"/>
          <w:sz w:val="24"/>
          <w:szCs w:val="24"/>
        </w:rPr>
        <w:lastRenderedPageBreak/>
        <w:t>Są twarde, sztywne i ostre. Dzięki temu odstraszają zwierzęta roślinożerne i ograniczają parowanie wody.</w:t>
      </w:r>
    </w:p>
    <w:p w:rsidR="00330E49" w:rsidRPr="000521D8" w:rsidRDefault="00330E49" w:rsidP="00330E4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D8">
        <w:rPr>
          <w:rFonts w:ascii="Times New Roman" w:hAnsi="Times New Roman" w:cs="Times New Roman"/>
          <w:sz w:val="24"/>
          <w:szCs w:val="24"/>
        </w:rPr>
        <w:t>Gromadzą substancje pokarmowe potrzebne roślinie do przetrwania zimy. Są duże i mięsiste.</w:t>
      </w:r>
    </w:p>
    <w:p w:rsidR="00330E49" w:rsidRPr="00206D4D" w:rsidRDefault="00330E49" w:rsidP="00206D4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D8">
        <w:rPr>
          <w:rFonts w:ascii="Times New Roman" w:hAnsi="Times New Roman" w:cs="Times New Roman"/>
          <w:sz w:val="24"/>
          <w:szCs w:val="24"/>
        </w:rPr>
        <w:t>Umożliwiają chwytanie i trawienie drobnych zwierząt. Wypełnia je płyn, który trawi uwięzione</w:t>
      </w:r>
      <w:r w:rsidR="00206D4D">
        <w:rPr>
          <w:rFonts w:ascii="Times New Roman" w:hAnsi="Times New Roman" w:cs="Times New Roman"/>
          <w:sz w:val="24"/>
          <w:szCs w:val="24"/>
        </w:rPr>
        <w:t xml:space="preserve"> </w:t>
      </w:r>
      <w:r w:rsidRPr="00206D4D">
        <w:rPr>
          <w:rFonts w:ascii="Times New Roman" w:hAnsi="Times New Roman" w:cs="Times New Roman"/>
          <w:sz w:val="24"/>
          <w:szCs w:val="24"/>
        </w:rPr>
        <w:t>w nich owady.</w:t>
      </w:r>
    </w:p>
    <w:p w:rsidR="00330E49" w:rsidRPr="00206D4D" w:rsidRDefault="00330E49" w:rsidP="00206D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1D8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FD40F" wp14:editId="58272455">
                <wp:simplePos x="0" y="0"/>
                <wp:positionH relativeFrom="column">
                  <wp:posOffset>2695575</wp:posOffset>
                </wp:positionH>
                <wp:positionV relativeFrom="paragraph">
                  <wp:posOffset>160020</wp:posOffset>
                </wp:positionV>
                <wp:extent cx="508635" cy="0"/>
                <wp:effectExtent l="0" t="0" r="2476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2.6pt" to="25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" strokecolor="#bfbfbf" strokeweight="1pt"/>
            </w:pict>
          </mc:Fallback>
        </mc:AlternateContent>
      </w:r>
      <w:r w:rsidRPr="000521D8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9A565" wp14:editId="373B0FB3">
                <wp:simplePos x="0" y="0"/>
                <wp:positionH relativeFrom="column">
                  <wp:posOffset>1948649</wp:posOffset>
                </wp:positionH>
                <wp:positionV relativeFrom="paragraph">
                  <wp:posOffset>160407</wp:posOffset>
                </wp:positionV>
                <wp:extent cx="508883" cy="0"/>
                <wp:effectExtent l="0" t="0" r="2476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65pt" to="193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" strokecolor="#bfbfbf" strokeweight="1pt"/>
            </w:pict>
          </mc:Fallback>
        </mc:AlternateContent>
      </w:r>
      <w:r w:rsidRPr="000521D8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6112E" wp14:editId="025DF2AC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" strokecolor="#bfbfbf" strokeweight="1pt"/>
            </w:pict>
          </mc:Fallback>
        </mc:AlternateContent>
      </w:r>
      <w:r w:rsidRPr="000521D8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65C2" wp14:editId="73D3A2EF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" strokecolor="#bfbfbf" strokeweight="1pt"/>
            </w:pict>
          </mc:Fallback>
        </mc:AlternateContent>
      </w:r>
      <w:r w:rsidRPr="00206D4D">
        <w:rPr>
          <w:rFonts w:ascii="Times New Roman" w:hAnsi="Times New Roman" w:cs="Times New Roman"/>
          <w:sz w:val="24"/>
        </w:rPr>
        <w:t xml:space="preserve">         </w:t>
      </w:r>
      <w:r w:rsidR="00206D4D">
        <w:rPr>
          <w:rFonts w:ascii="Times New Roman" w:hAnsi="Times New Roman" w:cs="Times New Roman"/>
          <w:sz w:val="24"/>
        </w:rPr>
        <w:t xml:space="preserve">A      </w:t>
      </w:r>
      <w:r w:rsidRPr="00206D4D">
        <w:rPr>
          <w:rFonts w:ascii="Times New Roman" w:hAnsi="Times New Roman" w:cs="Times New Roman"/>
          <w:sz w:val="24"/>
        </w:rPr>
        <w:t xml:space="preserve">    </w:t>
      </w:r>
      <w:r w:rsidR="00206D4D">
        <w:rPr>
          <w:rFonts w:ascii="Times New Roman" w:hAnsi="Times New Roman" w:cs="Times New Roman"/>
          <w:sz w:val="24"/>
        </w:rPr>
        <w:t xml:space="preserve"> </w:t>
      </w:r>
      <w:r w:rsidRPr="00206D4D">
        <w:rPr>
          <w:rFonts w:ascii="Times New Roman" w:hAnsi="Times New Roman" w:cs="Times New Roman"/>
          <w:sz w:val="24"/>
        </w:rPr>
        <w:t xml:space="preserve">  B. </w:t>
      </w:r>
      <w:r w:rsidRPr="00206D4D">
        <w:rPr>
          <w:rFonts w:ascii="Times New Roman" w:hAnsi="Times New Roman" w:cs="Times New Roman"/>
          <w:sz w:val="24"/>
        </w:rPr>
        <w:tab/>
      </w:r>
      <w:r w:rsidRPr="00206D4D">
        <w:rPr>
          <w:rFonts w:ascii="Times New Roman" w:hAnsi="Times New Roman" w:cs="Times New Roman"/>
          <w:sz w:val="24"/>
        </w:rPr>
        <w:tab/>
        <w:t xml:space="preserve">C. </w:t>
      </w:r>
      <w:r w:rsidRPr="00206D4D">
        <w:rPr>
          <w:rFonts w:ascii="Times New Roman" w:hAnsi="Times New Roman" w:cs="Times New Roman"/>
          <w:sz w:val="24"/>
        </w:rPr>
        <w:tab/>
        <w:t xml:space="preserve">        D.</w:t>
      </w:r>
      <w:r w:rsidRPr="00206D4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0521D8" w:rsidRPr="00206D4D" w:rsidRDefault="000521D8" w:rsidP="00206D4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06D4D">
        <w:rPr>
          <w:rFonts w:ascii="Times New Roman" w:hAnsi="Times New Roman" w:cs="Times New Roman"/>
          <w:color w:val="000000"/>
          <w:sz w:val="28"/>
          <w:szCs w:val="28"/>
        </w:rPr>
        <w:t>Gdzie występuje międzywęźle  (</w:t>
      </w:r>
      <w:r w:rsidR="00A1514E" w:rsidRPr="00206D4D">
        <w:rPr>
          <w:rFonts w:ascii="Times New Roman" w:hAnsi="Times New Roman" w:cs="Times New Roman"/>
          <w:color w:val="000000"/>
          <w:sz w:val="28"/>
          <w:szCs w:val="28"/>
        </w:rPr>
        <w:t>podaj nazwę organu)………………..</w:t>
      </w:r>
      <w:r w:rsidRPr="00206D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0521D8" w:rsidRDefault="000521D8" w:rsidP="000521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Jakie znasz systemy korzeniowe (</w:t>
      </w:r>
      <w:r w:rsidR="00A1514E">
        <w:rPr>
          <w:rFonts w:ascii="Times New Roman" w:hAnsi="Times New Roman" w:cs="Times New Roman"/>
          <w:color w:val="000000"/>
          <w:sz w:val="28"/>
          <w:szCs w:val="28"/>
        </w:rPr>
        <w:t>narysuj i podpisz w zeszycie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                                                                                       </w:t>
      </w:r>
    </w:p>
    <w:p w:rsidR="000521D8" w:rsidRDefault="000521D8" w:rsidP="000521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Tkanki występujące w stożku wzrostu pędu i korzenia </w:t>
      </w:r>
      <w:r w:rsidR="00A1514E">
        <w:rPr>
          <w:rFonts w:ascii="Times New Roman" w:hAnsi="Times New Roman" w:cs="Times New Roman"/>
          <w:color w:val="000000"/>
          <w:sz w:val="28"/>
          <w:szCs w:val="28"/>
        </w:rPr>
        <w:t xml:space="preserve">oraz w miazdze </w:t>
      </w:r>
      <w:r>
        <w:rPr>
          <w:rFonts w:ascii="Times New Roman" w:hAnsi="Times New Roman" w:cs="Times New Roman"/>
          <w:color w:val="000000"/>
          <w:sz w:val="28"/>
          <w:szCs w:val="28"/>
        </w:rPr>
        <w:t>nazywamy………………</w:t>
      </w:r>
      <w:r w:rsidR="00A1514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1514E" w:rsidRDefault="000521D8" w:rsidP="000521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Wymień tkanki roślinne stałe………………………………</w:t>
      </w:r>
      <w:r w:rsidR="00A1514E">
        <w:rPr>
          <w:rFonts w:ascii="Times New Roman" w:hAnsi="Times New Roman" w:cs="Times New Roman"/>
          <w:color w:val="000000"/>
          <w:sz w:val="28"/>
          <w:szCs w:val="28"/>
        </w:rPr>
        <w:t xml:space="preserve">................                                       </w:t>
      </w:r>
    </w:p>
    <w:p w:rsidR="00206D4D" w:rsidRDefault="00206D4D" w:rsidP="000521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Roślina przyrasta na grubość dzięki…………………………………..                                                                           </w:t>
      </w:r>
    </w:p>
    <w:p w:rsidR="000521D8" w:rsidRDefault="00206D4D" w:rsidP="000521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Roślina wydłuża się ku górze dzięki …………………………………, a korzeń rośnie w dół dzięki …………………………………………..</w:t>
      </w:r>
    </w:p>
    <w:p w:rsidR="00206D4D" w:rsidRDefault="00206D4D" w:rsidP="00206D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Życzę powodzenia kochani Uczniowie.</w:t>
      </w:r>
    </w:p>
    <w:p w:rsidR="00206D4D" w:rsidRPr="00206D4D" w:rsidRDefault="00206D4D" w:rsidP="00B0711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D4D">
        <w:rPr>
          <w:rFonts w:ascii="Times New Roman" w:hAnsi="Times New Roman" w:cs="Times New Roman"/>
          <w:b/>
          <w:color w:val="000000"/>
          <w:sz w:val="28"/>
          <w:szCs w:val="28"/>
        </w:rPr>
        <w:t>To już w całości przepisujec</w:t>
      </w:r>
      <w:r w:rsidR="00910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ie do zeszytu, a </w:t>
      </w:r>
      <w:r w:rsidRPr="00206D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uczycie się z podręcznika lub innych </w:t>
      </w:r>
      <w:r w:rsidR="00794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dostępnych </w:t>
      </w:r>
      <w:r w:rsidR="008013CE">
        <w:rPr>
          <w:rFonts w:ascii="Times New Roman" w:hAnsi="Times New Roman" w:cs="Times New Roman"/>
          <w:b/>
          <w:color w:val="000000"/>
          <w:sz w:val="28"/>
          <w:szCs w:val="28"/>
        </w:rPr>
        <w:t>materiałów np. platformy e-podręczniki.</w:t>
      </w:r>
    </w:p>
    <w:p w:rsidR="00B07114" w:rsidRDefault="00B33500" w:rsidP="00B071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kwietnia </w:t>
      </w:r>
      <w:r w:rsidR="00B07114" w:rsidRPr="00B07114">
        <w:rPr>
          <w:rFonts w:ascii="Times New Roman" w:hAnsi="Times New Roman" w:cs="Times New Roman"/>
          <w:color w:val="000000"/>
          <w:sz w:val="28"/>
          <w:szCs w:val="28"/>
        </w:rPr>
        <w:t xml:space="preserve">2020 r.              </w:t>
      </w:r>
      <w:r w:rsidR="00B071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33500" w:rsidRPr="00330E49" w:rsidRDefault="00B33500" w:rsidP="00B3350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0E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Temat: </w:t>
      </w:r>
      <w:r w:rsidRPr="00330E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330E49">
        <w:rPr>
          <w:rFonts w:ascii="Times New Roman" w:hAnsi="Times New Roman" w:cs="Times New Roman"/>
          <w:color w:val="000000"/>
          <w:sz w:val="28"/>
          <w:szCs w:val="28"/>
          <w:u w:val="single"/>
        </w:rPr>
        <w:t>Mchy – rośliny</w:t>
      </w:r>
      <w:r w:rsidRPr="00330E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330E49">
        <w:rPr>
          <w:rFonts w:ascii="Times New Roman" w:hAnsi="Times New Roman" w:cs="Times New Roman"/>
          <w:color w:val="000000"/>
          <w:sz w:val="28"/>
          <w:szCs w:val="28"/>
          <w:u w:val="single"/>
        </w:rPr>
        <w:t>wilgotnych siedlisk.</w:t>
      </w:r>
    </w:p>
    <w:p w:rsidR="00B33500" w:rsidRPr="00B33500" w:rsidRDefault="00B33500" w:rsidP="00B335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33500">
        <w:rPr>
          <w:rFonts w:ascii="Times New Roman" w:hAnsi="Times New Roman" w:cs="Times New Roman"/>
          <w:color w:val="000000"/>
          <w:sz w:val="28"/>
          <w:szCs w:val="28"/>
        </w:rPr>
        <w:t>Środowisko życia mchów</w:t>
      </w:r>
    </w:p>
    <w:p w:rsidR="00B33500" w:rsidRPr="00B33500" w:rsidRDefault="00B33500" w:rsidP="00B335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B33500">
        <w:rPr>
          <w:rFonts w:ascii="Times New Roman" w:hAnsi="Times New Roman" w:cs="Times New Roman"/>
          <w:color w:val="000000"/>
          <w:sz w:val="28"/>
          <w:szCs w:val="28"/>
        </w:rPr>
        <w:t>udowa mchów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rysunek płonnika z książki z opisem. </w:t>
      </w:r>
    </w:p>
    <w:p w:rsidR="00B33500" w:rsidRPr="00B33500" w:rsidRDefault="00B33500" w:rsidP="00B335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C</w:t>
      </w:r>
      <w:r w:rsidRPr="00B33500">
        <w:rPr>
          <w:rFonts w:ascii="Times New Roman" w:hAnsi="Times New Roman" w:cs="Times New Roman"/>
          <w:i/>
          <w:color w:val="000000"/>
          <w:sz w:val="28"/>
          <w:szCs w:val="28"/>
        </w:rPr>
        <w:t>ykl rozwojowy mchów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-dla chętnych</w:t>
      </w:r>
    </w:p>
    <w:p w:rsidR="00B33500" w:rsidRPr="00B33500" w:rsidRDefault="00B33500" w:rsidP="00B335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B33500">
        <w:rPr>
          <w:rFonts w:ascii="Times New Roman" w:hAnsi="Times New Roman" w:cs="Times New Roman"/>
          <w:color w:val="000000"/>
          <w:sz w:val="28"/>
          <w:szCs w:val="28"/>
        </w:rPr>
        <w:t>dolność wchłaniania wody przez mchy</w:t>
      </w:r>
    </w:p>
    <w:p w:rsidR="00B33500" w:rsidRPr="00B33500" w:rsidRDefault="00B33500" w:rsidP="00B335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B33500">
        <w:rPr>
          <w:rFonts w:ascii="Times New Roman" w:hAnsi="Times New Roman" w:cs="Times New Roman"/>
          <w:color w:val="000000"/>
          <w:sz w:val="28"/>
          <w:szCs w:val="28"/>
        </w:rPr>
        <w:t>naczenie mchów w przyrodzie i dla człowieka</w:t>
      </w:r>
    </w:p>
    <w:p w:rsidR="00794D5B" w:rsidRDefault="00206D4D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kwietnia 2020 r.</w:t>
      </w:r>
      <w:r w:rsidR="00B07114" w:rsidRPr="00B071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794D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794D5B" w:rsidRDefault="00794D5B" w:rsidP="00794D5B">
      <w:pPr>
        <w:widowControl w:val="0"/>
        <w:tabs>
          <w:tab w:val="left" w:pos="227"/>
        </w:tabs>
        <w:autoSpaceDE w:val="0"/>
        <w:autoSpaceDN w:val="0"/>
        <w:spacing w:after="0" w:line="240" w:lineRule="auto"/>
        <w:ind w:left="226"/>
        <w:rPr>
          <w:rFonts w:ascii="Times New Roman" w:hAnsi="Times New Roman" w:cs="Times New Roman"/>
          <w:color w:val="000000"/>
          <w:sz w:val="28"/>
          <w:szCs w:val="28"/>
        </w:rPr>
      </w:pPr>
    </w:p>
    <w:p w:rsidR="00D87B09" w:rsidRPr="00794D5B" w:rsidRDefault="00206D4D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6D4D">
        <w:rPr>
          <w:rFonts w:ascii="Times New Roman" w:hAnsi="Times New Roman" w:cs="Times New Roman"/>
          <w:color w:val="000000"/>
          <w:sz w:val="28"/>
          <w:szCs w:val="28"/>
          <w:u w:val="single"/>
        </w:rPr>
        <w:t>Temat:  Paprotniki  czyli paprocie, skrzypy i widłaki.</w:t>
      </w:r>
      <w:r w:rsidR="00B07114" w:rsidRPr="00B071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D87B09" w:rsidRPr="00D87B09" w:rsidRDefault="00D87B09" w:rsidP="00D87B09">
      <w:pPr>
        <w:widowControl w:val="0"/>
        <w:tabs>
          <w:tab w:val="left" w:pos="227"/>
        </w:tabs>
        <w:autoSpaceDE w:val="0"/>
        <w:autoSpaceDN w:val="0"/>
        <w:spacing w:after="0" w:line="240" w:lineRule="auto"/>
        <w:ind w:left="226"/>
        <w:rPr>
          <w:rFonts w:ascii="Calibri" w:eastAsia="Humanst521EU-Normal" w:hAnsi="Calibri" w:cs="Calibri"/>
          <w:sz w:val="17"/>
        </w:rPr>
      </w:pPr>
    </w:p>
    <w:p w:rsidR="00D87B09" w:rsidRPr="008013CE" w:rsidRDefault="00D87B09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8"/>
          <w:szCs w:val="28"/>
        </w:rPr>
      </w:pPr>
      <w:r w:rsidRPr="008013CE">
        <w:rPr>
          <w:rFonts w:ascii="Times New Roman" w:hAnsi="Times New Roman" w:cs="Times New Roman"/>
          <w:color w:val="000000"/>
          <w:sz w:val="28"/>
          <w:szCs w:val="28"/>
        </w:rPr>
        <w:t>1.Ś</w:t>
      </w:r>
      <w:r w:rsidRPr="008013CE">
        <w:rPr>
          <w:rFonts w:ascii="Times New Roman" w:eastAsia="Humanst521EU-Normal" w:hAnsi="Times New Roman" w:cs="Times New Roman"/>
          <w:sz w:val="28"/>
          <w:szCs w:val="28"/>
        </w:rPr>
        <w:t>rodowisko życia paprotników</w:t>
      </w:r>
    </w:p>
    <w:p w:rsidR="00D87B09" w:rsidRPr="00D87B09" w:rsidRDefault="00D87B09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8"/>
          <w:szCs w:val="28"/>
        </w:rPr>
      </w:pPr>
      <w:r>
        <w:rPr>
          <w:rFonts w:ascii="Times New Roman" w:eastAsia="Humanst521EU-Normal" w:hAnsi="Times New Roman" w:cs="Times New Roman"/>
          <w:sz w:val="28"/>
          <w:szCs w:val="28"/>
        </w:rPr>
        <w:t>2.O</w:t>
      </w:r>
      <w:r w:rsidR="00910FF8">
        <w:rPr>
          <w:rFonts w:ascii="Times New Roman" w:eastAsia="Humanst521EU-Normal" w:hAnsi="Times New Roman" w:cs="Times New Roman"/>
          <w:sz w:val="28"/>
          <w:szCs w:val="28"/>
        </w:rPr>
        <w:t>gólna budowa paproci</w:t>
      </w:r>
      <w:r>
        <w:rPr>
          <w:rFonts w:ascii="Times New Roman" w:eastAsia="Humanst521EU-Normal" w:hAnsi="Times New Roman" w:cs="Times New Roman"/>
          <w:sz w:val="28"/>
          <w:szCs w:val="28"/>
        </w:rPr>
        <w:t xml:space="preserve"> – podziemna łodyga(kłącze), korzeń, liście złożone</w:t>
      </w:r>
    </w:p>
    <w:p w:rsidR="008013CE" w:rsidRDefault="00910FF8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8"/>
          <w:szCs w:val="28"/>
        </w:rPr>
      </w:pPr>
      <w:r>
        <w:rPr>
          <w:rFonts w:ascii="Times New Roman" w:eastAsia="Humanst521EU-Normal" w:hAnsi="Times New Roman" w:cs="Times New Roman"/>
          <w:sz w:val="28"/>
          <w:szCs w:val="28"/>
        </w:rPr>
        <w:t>3.Skrzypy i widłaki – krótki samodzielny opis ( można narysować! )</w:t>
      </w:r>
    </w:p>
    <w:p w:rsidR="008013CE" w:rsidRDefault="00910FF8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Humanst521EU-Normal" w:hAnsi="Times New Roman" w:cs="Times New Roman"/>
          <w:i/>
          <w:sz w:val="28"/>
          <w:szCs w:val="28"/>
        </w:rPr>
        <w:t>4.C</w:t>
      </w:r>
      <w:r w:rsidR="00D87B09" w:rsidRPr="00D87B09">
        <w:rPr>
          <w:rFonts w:ascii="Times New Roman" w:eastAsia="Humanst521EU-Normal" w:hAnsi="Times New Roman" w:cs="Times New Roman"/>
          <w:i/>
          <w:sz w:val="28"/>
          <w:szCs w:val="28"/>
        </w:rPr>
        <w:t>ykl rozwojowy paproci</w:t>
      </w:r>
      <w:r>
        <w:rPr>
          <w:rFonts w:ascii="Times New Roman" w:eastAsia="Humanst521EU-Normal" w:hAnsi="Times New Roman" w:cs="Times New Roman"/>
          <w:i/>
          <w:sz w:val="28"/>
          <w:szCs w:val="28"/>
        </w:rPr>
        <w:t>-dla chętnych</w:t>
      </w:r>
      <w:r w:rsidR="008013CE">
        <w:rPr>
          <w:rFonts w:ascii="Times New Roman" w:eastAsia="Humanst521EU-Normal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Humanst521EU-Normal" w:hAnsi="Times New Roman" w:cs="Times New Roman"/>
          <w:sz w:val="28"/>
          <w:szCs w:val="28"/>
        </w:rPr>
        <w:t xml:space="preserve"> 5.Z</w:t>
      </w:r>
      <w:r w:rsidR="00D87B09" w:rsidRPr="00D87B09">
        <w:rPr>
          <w:rFonts w:ascii="Times New Roman" w:eastAsia="Humanst521EU-Normal" w:hAnsi="Times New Roman" w:cs="Times New Roman"/>
          <w:sz w:val="28"/>
          <w:szCs w:val="28"/>
        </w:rPr>
        <w:t>naczenie paprotników w przyrodzie i dla człowieka</w:t>
      </w:r>
      <w:r w:rsidR="00B07114" w:rsidRPr="00D87B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8013CE" w:rsidRDefault="008013CE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3CE" w:rsidRDefault="008013CE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3CE" w:rsidRDefault="008013CE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3CE" w:rsidRDefault="008013CE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3CE" w:rsidRDefault="008013CE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E15" w:rsidRPr="008013CE" w:rsidRDefault="00B07114" w:rsidP="008013CE">
      <w:pPr>
        <w:widowControl w:val="0"/>
        <w:tabs>
          <w:tab w:val="left" w:pos="227"/>
        </w:tabs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8"/>
          <w:szCs w:val="28"/>
        </w:rPr>
      </w:pPr>
      <w:bookmarkStart w:id="0" w:name="_GoBack"/>
      <w:bookmarkEnd w:id="0"/>
      <w:r w:rsidRPr="00D87B0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sectPr w:rsidR="005C2E15" w:rsidRPr="008013CE" w:rsidSect="00B0711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71" w:rsidRDefault="00BD1171" w:rsidP="00B07114">
      <w:pPr>
        <w:spacing w:after="0" w:line="240" w:lineRule="auto"/>
      </w:pPr>
      <w:r>
        <w:separator/>
      </w:r>
    </w:p>
  </w:endnote>
  <w:endnote w:type="continuationSeparator" w:id="0">
    <w:p w:rsidR="00BD1171" w:rsidRDefault="00BD1171" w:rsidP="00B0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71" w:rsidRDefault="00BD1171" w:rsidP="00B07114">
      <w:pPr>
        <w:spacing w:after="0" w:line="240" w:lineRule="auto"/>
      </w:pPr>
      <w:r>
        <w:separator/>
      </w:r>
    </w:p>
  </w:footnote>
  <w:footnote w:type="continuationSeparator" w:id="0">
    <w:p w:rsidR="00BD1171" w:rsidRDefault="00BD1171" w:rsidP="00B0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9AF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2CD"/>
    <w:multiLevelType w:val="hybridMultilevel"/>
    <w:tmpl w:val="5896D8C4"/>
    <w:lvl w:ilvl="0" w:tplc="AD926EA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2DE2"/>
    <w:multiLevelType w:val="hybridMultilevel"/>
    <w:tmpl w:val="57C22744"/>
    <w:lvl w:ilvl="0" w:tplc="B598F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F6A6E"/>
    <w:multiLevelType w:val="hybridMultilevel"/>
    <w:tmpl w:val="1E04DF9C"/>
    <w:lvl w:ilvl="0" w:tplc="4594A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0">
    <w:nsid w:val="740C334C"/>
    <w:multiLevelType w:val="hybridMultilevel"/>
    <w:tmpl w:val="75386C00"/>
    <w:lvl w:ilvl="0" w:tplc="A97C7398">
      <w:start w:val="1"/>
      <w:numFmt w:val="decimal"/>
      <w:lvlText w:val="%1."/>
      <w:lvlJc w:val="left"/>
      <w:pPr>
        <w:ind w:left="226" w:hanging="170"/>
      </w:pPr>
      <w:rPr>
        <w:rFonts w:ascii="Times New Roman" w:eastAsiaTheme="minorHAnsi" w:hAnsi="Times New Roman" w:cs="Times New Roman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E"/>
    <w:rsid w:val="00001E74"/>
    <w:rsid w:val="000521D8"/>
    <w:rsid w:val="00206D4D"/>
    <w:rsid w:val="00330E49"/>
    <w:rsid w:val="005C2E15"/>
    <w:rsid w:val="0074298D"/>
    <w:rsid w:val="00794D5B"/>
    <w:rsid w:val="008013CE"/>
    <w:rsid w:val="00910FF8"/>
    <w:rsid w:val="00A1514E"/>
    <w:rsid w:val="00B07114"/>
    <w:rsid w:val="00B33500"/>
    <w:rsid w:val="00BD1171"/>
    <w:rsid w:val="00C43BDE"/>
    <w:rsid w:val="00D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114"/>
  </w:style>
  <w:style w:type="paragraph" w:styleId="Stopka">
    <w:name w:val="footer"/>
    <w:basedOn w:val="Normalny"/>
    <w:link w:val="StopkaZnak"/>
    <w:uiPriority w:val="99"/>
    <w:unhideWhenUsed/>
    <w:rsid w:val="00B0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114"/>
  </w:style>
  <w:style w:type="paragraph" w:styleId="Akapitzlist">
    <w:name w:val="List Paragraph"/>
    <w:basedOn w:val="Normalny"/>
    <w:uiPriority w:val="34"/>
    <w:qFormat/>
    <w:rsid w:val="00B33500"/>
    <w:pPr>
      <w:ind w:left="720"/>
      <w:contextualSpacing/>
    </w:pPr>
  </w:style>
  <w:style w:type="table" w:styleId="Tabela-Siatka">
    <w:name w:val="Table Grid"/>
    <w:basedOn w:val="Standardowy"/>
    <w:uiPriority w:val="59"/>
    <w:rsid w:val="0033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114"/>
  </w:style>
  <w:style w:type="paragraph" w:styleId="Stopka">
    <w:name w:val="footer"/>
    <w:basedOn w:val="Normalny"/>
    <w:link w:val="StopkaZnak"/>
    <w:uiPriority w:val="99"/>
    <w:unhideWhenUsed/>
    <w:rsid w:val="00B0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114"/>
  </w:style>
  <w:style w:type="paragraph" w:styleId="Akapitzlist">
    <w:name w:val="List Paragraph"/>
    <w:basedOn w:val="Normalny"/>
    <w:uiPriority w:val="34"/>
    <w:qFormat/>
    <w:rsid w:val="00B33500"/>
    <w:pPr>
      <w:ind w:left="720"/>
      <w:contextualSpacing/>
    </w:pPr>
  </w:style>
  <w:style w:type="table" w:styleId="Tabela-Siatka">
    <w:name w:val="Table Grid"/>
    <w:basedOn w:val="Standardowy"/>
    <w:uiPriority w:val="59"/>
    <w:rsid w:val="0033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2020-03-28T14:22:00Z</dcterms:created>
  <dcterms:modified xsi:type="dcterms:W3CDTF">2020-03-28T21:26:00Z</dcterms:modified>
</cp:coreProperties>
</file>