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06" w:rsidRDefault="00F16A06" w:rsidP="00F1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( 27-30.04.2020 r.)</w:t>
      </w:r>
    </w:p>
    <w:p w:rsidR="00F16A06" w:rsidRDefault="00F16A06" w:rsidP="00F16A06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Muzyka</w:t>
      </w:r>
    </w:p>
    <w:p w:rsidR="00F16A06" w:rsidRDefault="00F16A06" w:rsidP="00F1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Majowe śpiewanie.</w:t>
      </w:r>
    </w:p>
    <w:p w:rsidR="00F16A06" w:rsidRDefault="00F16A06" w:rsidP="00F16A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Temat będzie dostępny w danym dniu. </w:t>
      </w:r>
    </w:p>
    <w:p w:rsidR="00F16A06" w:rsidRDefault="00F16A06" w:rsidP="00F16A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zdania do zeszytu ( możesz wydrukować i wkleić) i na podstawie ćwiczeń zawartych na platformie uzupełnij:  </w:t>
      </w:r>
    </w:p>
    <w:p w:rsidR="00F16A06" w:rsidRPr="0080329C" w:rsidRDefault="00F16A06" w:rsidP="00F16A06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329C">
        <w:rPr>
          <w:rFonts w:ascii="Times New Roman" w:hAnsi="Times New Roman" w:cs="Times New Roman"/>
          <w:color w:val="FF0000"/>
          <w:sz w:val="24"/>
          <w:szCs w:val="24"/>
        </w:rPr>
        <w:t>Ćwiczenie 2 na  platformie</w:t>
      </w:r>
    </w:p>
    <w:p w:rsidR="00F16A06" w:rsidRDefault="00F16A06" w:rsidP="00F16A06">
      <w:pPr>
        <w:spacing w:line="360" w:lineRule="auto"/>
        <w:jc w:val="both"/>
        <w:rPr>
          <w:rFonts w:ascii="Times New Roman" w:hAnsi="Times New Roman" w:cs="Times New Roman"/>
        </w:rPr>
      </w:pPr>
      <w:r w:rsidRPr="0080329C">
        <w:rPr>
          <w:rFonts w:ascii="Times New Roman" w:hAnsi="Times New Roman" w:cs="Times New Roman"/>
        </w:rPr>
        <w:t>Konstytucja 3 ............</w:t>
      </w:r>
      <w:r>
        <w:rPr>
          <w:rFonts w:ascii="Times New Roman" w:hAnsi="Times New Roman" w:cs="Times New Roman"/>
        </w:rPr>
        <w:t>......</w:t>
      </w:r>
      <w:r w:rsidRPr="0080329C">
        <w:rPr>
          <w:rFonts w:ascii="Times New Roman" w:hAnsi="Times New Roman" w:cs="Times New Roman"/>
        </w:rPr>
        <w:t>, ustawa zasadnicza uchwalona w ............ roku przez Sejm ...................... pod nazwą Ustawa rządowa. Pierwsza w .............., a druga na ................ (po konstytucji Stanów Zjednoczonych) ............</w:t>
      </w:r>
      <w:r>
        <w:rPr>
          <w:rFonts w:ascii="Times New Roman" w:hAnsi="Times New Roman" w:cs="Times New Roman"/>
        </w:rPr>
        <w:t>........</w:t>
      </w:r>
      <w:r w:rsidRPr="0080329C">
        <w:rPr>
          <w:rFonts w:ascii="Times New Roman" w:hAnsi="Times New Roman" w:cs="Times New Roman"/>
        </w:rPr>
        <w:t xml:space="preserve"> regulująca zakres działania władz państwowych oraz prawa i obowiązki obywatelskie.</w:t>
      </w:r>
    </w:p>
    <w:p w:rsidR="00F16A06" w:rsidRDefault="00F16A06" w:rsidP="00F16A06">
      <w:pPr>
        <w:spacing w:line="360" w:lineRule="auto"/>
        <w:jc w:val="both"/>
      </w:pPr>
      <w:r w:rsidRPr="0080329C">
        <w:rPr>
          <w:rFonts w:ascii="Times New Roman" w:hAnsi="Times New Roman" w:cs="Times New Roman"/>
          <w:color w:val="FF0000"/>
        </w:rPr>
        <w:t>Ćwiczenie 5 na platformie</w:t>
      </w:r>
    </w:p>
    <w:p w:rsidR="00F16A06" w:rsidRDefault="00F16A06" w:rsidP="00F16A06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80329C">
        <w:rPr>
          <w:rFonts w:ascii="Times New Roman" w:hAnsi="Times New Roman" w:cs="Times New Roman"/>
        </w:rPr>
        <w:t xml:space="preserve">Pieśń pt. </w:t>
      </w:r>
      <w:r>
        <w:rPr>
          <w:rFonts w:ascii="Times New Roman" w:hAnsi="Times New Roman" w:cs="Times New Roman"/>
        </w:rPr>
        <w:t>„</w:t>
      </w:r>
      <w:r w:rsidRPr="0080329C">
        <w:rPr>
          <w:rFonts w:ascii="Times New Roman" w:hAnsi="Times New Roman" w:cs="Times New Roman"/>
        </w:rPr>
        <w:t>Witaj, majowa jutrzenko</w:t>
      </w:r>
      <w:r>
        <w:rPr>
          <w:rFonts w:ascii="Times New Roman" w:hAnsi="Times New Roman" w:cs="Times New Roman"/>
        </w:rPr>
        <w:t>”</w:t>
      </w:r>
      <w:r w:rsidRPr="0080329C">
        <w:rPr>
          <w:rFonts w:ascii="Times New Roman" w:hAnsi="Times New Roman" w:cs="Times New Roman"/>
        </w:rPr>
        <w:t xml:space="preserve"> jest w rytmie ....................... Śpiewano ją w czasie uchwalenia Konstytucji ....................... Jednym z twórców tej ustawy był Hugo ....................... Jan ...................... namalował obraz upamiętniający to wydarzenie. Mazur jest ...................... tańcem narodowym, liczonym na .......................</w:t>
      </w:r>
    </w:p>
    <w:p w:rsidR="00F16A06" w:rsidRPr="003E56A0" w:rsidRDefault="00F16A06" w:rsidP="00F16A06">
      <w:pPr>
        <w:spacing w:line="360" w:lineRule="auto"/>
        <w:jc w:val="both"/>
      </w:pPr>
      <w:r>
        <w:rPr>
          <w:rFonts w:ascii="Times New Roman" w:hAnsi="Times New Roman" w:cs="Times New Roman"/>
          <w:color w:val="FF0000"/>
        </w:rPr>
        <w:t>Ćwiczenie 8</w:t>
      </w:r>
      <w:r w:rsidRPr="0080329C">
        <w:rPr>
          <w:rFonts w:ascii="Times New Roman" w:hAnsi="Times New Roman" w:cs="Times New Roman"/>
          <w:color w:val="FF0000"/>
        </w:rPr>
        <w:t xml:space="preserve"> na platformie</w:t>
      </w:r>
    </w:p>
    <w:p w:rsidR="00F16A06" w:rsidRPr="003E56A0" w:rsidRDefault="00F16A06" w:rsidP="00F16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A0">
        <w:rPr>
          <w:rFonts w:ascii="Times New Roman" w:hAnsi="Times New Roman" w:cs="Times New Roman"/>
          <w:sz w:val="24"/>
          <w:szCs w:val="24"/>
        </w:rPr>
        <w:t>Mazurek to utwór stylizowany, łączący cechy mazura, oberka i 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6A0">
        <w:rPr>
          <w:rFonts w:ascii="Times New Roman" w:hAnsi="Times New Roman" w:cs="Times New Roman"/>
          <w:sz w:val="24"/>
          <w:szCs w:val="24"/>
        </w:rPr>
        <w:t>przeznaczony do wykonania na instrumentach lub śpiewania. Najpiękniejsze mazurki skomponował wielki polski pianista i kompozytor Fryderyk ......................</w:t>
      </w:r>
    </w:p>
    <w:p w:rsidR="00F16A06" w:rsidRDefault="00F16A06" w:rsidP="00F16A06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A06" w:rsidRDefault="00F16A06" w:rsidP="00F16A06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ZRÓB ZDJĘCIE I PRZEŚLIJ ( PRACA NA PLUSA) </w:t>
      </w:r>
    </w:p>
    <w:p w:rsidR="00F16A06" w:rsidRDefault="002622C4" w:rsidP="00F16A06">
      <w:pPr>
        <w:pStyle w:val="Akapitzlist"/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16A06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 w:rsidR="00F16A06">
        <w:t xml:space="preserve"> </w:t>
      </w:r>
    </w:p>
    <w:p w:rsidR="00F16A06" w:rsidRDefault="00F16A06" w:rsidP="00F16A06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 melodię i słowa  piosenki z podręcznika str. 104. Podaję link:</w:t>
      </w:r>
    </w:p>
    <w:p w:rsidR="00F16A06" w:rsidRDefault="002622C4" w:rsidP="00D34DD5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16A06">
          <w:rPr>
            <w:rStyle w:val="Hipercze"/>
          </w:rPr>
          <w:t>https://www.youtube.com/watch?v=YZyZIWxVr8o</w:t>
        </w:r>
      </w:hyperlink>
    </w:p>
    <w:p w:rsidR="00F16A06" w:rsidRDefault="00F16A06" w:rsidP="00F16A06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Plastyka</w:t>
      </w:r>
    </w:p>
    <w:p w:rsidR="00F16A06" w:rsidRDefault="00F16A06" w:rsidP="00F16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Forma przestrzenna.</w:t>
      </w:r>
    </w:p>
    <w:p w:rsidR="00854404" w:rsidRDefault="00854404" w:rsidP="00F16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Forma przestrzenna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Pr="00854404">
        <w:rPr>
          <w:rFonts w:ascii="Times New Roman" w:hAnsi="Times New Roman" w:cs="Times New Roman"/>
          <w:sz w:val="24"/>
          <w:szCs w:val="24"/>
          <w:shd w:val="clear" w:color="auto" w:fill="FFFFFF"/>
        </w:rPr>
        <w:t>rodzaj </w:t>
      </w:r>
      <w:hyperlink r:id="rId7" w:tgtFrame="_self" w:tooltip="rzeźba" w:history="1">
        <w:r w:rsidRPr="0085440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rzeźby</w:t>
        </w:r>
      </w:hyperlink>
      <w:r w:rsidRPr="00854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abstrakcyjnej, która powstaje nie przez odkuwanie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854404">
        <w:rPr>
          <w:rFonts w:ascii="Times New Roman" w:hAnsi="Times New Roman" w:cs="Times New Roman"/>
          <w:sz w:val="24"/>
          <w:szCs w:val="24"/>
          <w:shd w:val="clear" w:color="auto" w:fill="FFFFFF"/>
        </w:rPr>
        <w:t>czy modelowanie (jak tradycyjne rzeźby), lecz przez montowanie elementów (metalowych, z </w:t>
      </w:r>
      <w:hyperlink r:id="rId8" w:tgtFrame="_self" w:tooltip="tworzywa sztuczne" w:history="1">
        <w:r w:rsidRPr="0085440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tworzyw sztucznych</w:t>
        </w:r>
      </w:hyperlink>
      <w:r w:rsidRPr="00854404">
        <w:rPr>
          <w:rFonts w:ascii="Times New Roman" w:hAnsi="Times New Roman" w:cs="Times New Roman"/>
          <w:sz w:val="24"/>
          <w:szCs w:val="24"/>
          <w:shd w:val="clear" w:color="auto" w:fill="FFFFFF"/>
        </w:rPr>
        <w:t> itp.), specjalnie przygotowanych lub gotowych (różnych przedmiotó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lub odpadów przemysłowych). Formy </w:t>
      </w:r>
      <w:r w:rsidRPr="0085440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rzestrzenne </w:t>
      </w:r>
      <w:r w:rsidRPr="00854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 przeważnie ażurowe, otwarte, w dużej skali.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4404" w:rsidRPr="00854404" w:rsidRDefault="00854404" w:rsidP="00854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Katarzyna Kobro ( 1898-1950)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wybitna rzeźbiarka, dążyła w swoich pracach do takiego zorganizowania przestrzeni, aby nie było w niej podziału na przestrzeń zamkniętą w bryle                i otoczenie, ale by dzieło współistniało z przestrzenią, pozwalając się jej przenikać.</w:t>
      </w:r>
      <w:r w:rsidR="00D34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3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D34DD5">
        <w:rPr>
          <w:rFonts w:ascii="Times New Roman" w:hAnsi="Times New Roman" w:cs="Times New Roman"/>
          <w:sz w:val="24"/>
          <w:szCs w:val="24"/>
          <w:shd w:val="clear" w:color="auto" w:fill="FFFFFF"/>
        </w:rPr>
        <w:t>Oto wybrane dzieła:</w:t>
      </w:r>
    </w:p>
    <w:p w:rsidR="00F16A06" w:rsidRDefault="00854404" w:rsidP="00854404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14750" cy="2695575"/>
            <wp:effectExtent l="19050" t="0" r="0" b="0"/>
            <wp:docPr id="4" name="Obraz 4" descr="Katarzyna Kobro - Życie i twórczość | Artysta | Cultu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arzyna Kobro - Życie i twórczość | Artysta | Cultur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23" cy="269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B6F" w:rsidRDefault="00854404">
      <w:r>
        <w:rPr>
          <w:noProof/>
          <w:lang w:eastAsia="pl-PL"/>
        </w:rPr>
        <w:drawing>
          <wp:inline distT="0" distB="0" distL="0" distR="0">
            <wp:extent cx="2619375" cy="3457575"/>
            <wp:effectExtent l="19050" t="0" r="9525" b="0"/>
            <wp:docPr id="7" name="Obraz 7" descr="Katarzyna Kobro i Władysław Strzemiński. Prototypy awangardy”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tarzyna Kobro i Władysław Strzemiński. Prototypy awangardy” w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D5" w:rsidRPr="00D34DD5" w:rsidRDefault="00D34D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Więcej prac Katarzyny Kobro znajdziesz na stronie w Internecie wpisując w wyszukiwarkę: Katarzyna Kobro rzeźby.</w:t>
      </w:r>
    </w:p>
    <w:p w:rsidR="00D34DD5" w:rsidRDefault="00D34DD5" w:rsidP="00D34DD5">
      <w:pPr>
        <w:jc w:val="both"/>
        <w:rPr>
          <w:rFonts w:ascii="Times New Roman" w:hAnsi="Times New Roman" w:cs="Times New Roman"/>
          <w:sz w:val="24"/>
          <w:szCs w:val="24"/>
        </w:rPr>
      </w:pPr>
      <w:r w:rsidRPr="00D34DD5">
        <w:rPr>
          <w:rFonts w:ascii="Times New Roman" w:hAnsi="Times New Roman" w:cs="Times New Roman"/>
          <w:b/>
          <w:sz w:val="24"/>
          <w:szCs w:val="24"/>
        </w:rPr>
        <w:t>WYKONAJ PRACĘ: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inspirując się pracami Katarzyny Kobro, wykonaj z kolorowych papierów własną kompozycję przestrzenną. Potrzebne materiały: tektura A4 z bloku- będzie to podstawa, do której będziesz przyklejać kolorowe elementy, nożyczki, klej, kolorowy blok techniczny A 4 ( możesz posłużyć się innymi dowolnymi materiałami</w:t>
      </w:r>
      <w:r w:rsidR="005705FB">
        <w:rPr>
          <w:rFonts w:ascii="Times New Roman" w:hAnsi="Times New Roman" w:cs="Times New Roman"/>
          <w:sz w:val="24"/>
          <w:szCs w:val="24"/>
        </w:rPr>
        <w:t>, np. rolka od papieru toaletowego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4DD5" w:rsidRPr="00D34DD5" w:rsidRDefault="00D34DD5" w:rsidP="00D34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D5">
        <w:rPr>
          <w:rFonts w:ascii="Times New Roman" w:hAnsi="Times New Roman" w:cs="Times New Roman"/>
          <w:b/>
          <w:sz w:val="24"/>
          <w:szCs w:val="24"/>
        </w:rPr>
        <w:t>ZRÓB ZDJĘCIE I PRZEŚLIJ</w:t>
      </w:r>
    </w:p>
    <w:sectPr w:rsidR="00D34DD5" w:rsidRPr="00D34DD5" w:rsidSect="00D34DD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509"/>
    <w:multiLevelType w:val="hybridMultilevel"/>
    <w:tmpl w:val="3DB242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F4DF2"/>
    <w:multiLevelType w:val="hybridMultilevel"/>
    <w:tmpl w:val="F2566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A06"/>
    <w:rsid w:val="002622C4"/>
    <w:rsid w:val="002D308C"/>
    <w:rsid w:val="005705FB"/>
    <w:rsid w:val="00633B6F"/>
    <w:rsid w:val="006F11F7"/>
    <w:rsid w:val="008173B8"/>
    <w:rsid w:val="00854404"/>
    <w:rsid w:val="00923F06"/>
    <w:rsid w:val="00B27795"/>
    <w:rsid w:val="00D34DD5"/>
    <w:rsid w:val="00F1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6A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40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klopedia.interia.pl/inne/inne/news-tworzywa-sztuczne,nId,1999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cyklopedia.interia.pl/kultura-sztuka/rzezba/news-rzezba,nId,19904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yZIWxVr8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nata.limiszewska.spgrodziec@g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3</cp:revision>
  <dcterms:created xsi:type="dcterms:W3CDTF">2020-04-22T19:20:00Z</dcterms:created>
  <dcterms:modified xsi:type="dcterms:W3CDTF">2020-04-24T07:48:00Z</dcterms:modified>
</cp:coreProperties>
</file>