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2" w:rsidRPr="003B1A72" w:rsidRDefault="003B1A72" w:rsidP="003B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>
        <w:rPr>
          <w:rFonts w:ascii="Times New Roman" w:hAnsi="Times New Roman" w:cs="Times New Roman"/>
          <w:sz w:val="24"/>
          <w:szCs w:val="24"/>
        </w:rPr>
        <w:t>( 20-24.04.2020 r.)</w:t>
      </w:r>
    </w:p>
    <w:p w:rsidR="003B1A72" w:rsidRDefault="003B1A72" w:rsidP="005A05F5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3B1A72" w:rsidRDefault="003B1A72" w:rsidP="003B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Piramida zdrowego żywienia</w:t>
      </w:r>
      <w:r w:rsidR="005A05F5">
        <w:rPr>
          <w:rFonts w:ascii="Times New Roman" w:hAnsi="Times New Roman" w:cs="Times New Roman"/>
          <w:sz w:val="24"/>
          <w:szCs w:val="24"/>
        </w:rPr>
        <w:t xml:space="preserve"> ( produkty zbożowe i mleczne).</w:t>
      </w:r>
    </w:p>
    <w:p w:rsidR="003B1A72" w:rsidRDefault="003B1A72" w:rsidP="003B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14B" w:rsidRPr="0005414B" w:rsidRDefault="00AD3037" w:rsidP="00AD30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Produkty zbożowe. </w:t>
      </w:r>
      <w:r w:rsidR="003B1A72">
        <w:rPr>
          <w:rFonts w:ascii="Times New Roman" w:hAnsi="Times New Roman" w:cs="Times New Roman"/>
          <w:sz w:val="24"/>
          <w:szCs w:val="24"/>
        </w:rPr>
        <w:t xml:space="preserve">Zanim wykonasz polecenia odtwórz filmik, który trwa około 2 minut, podaję link </w:t>
      </w:r>
      <w:hyperlink r:id="rId5" w:history="1">
        <w:r w:rsidR="003B1A72">
          <w:rPr>
            <w:rStyle w:val="Hipercze"/>
          </w:rPr>
          <w:t>https://www.youtube.com/watch?v=HSN9mM6lyzU</w:t>
        </w:r>
      </w:hyperlink>
      <w:r w:rsidR="003B1A72">
        <w:t xml:space="preserve"> </w:t>
      </w:r>
      <w:r w:rsidR="003B1A72">
        <w:rPr>
          <w:rFonts w:ascii="Times New Roman" w:hAnsi="Times New Roman" w:cs="Times New Roman"/>
          <w:sz w:val="24"/>
          <w:szCs w:val="24"/>
        </w:rPr>
        <w:t xml:space="preserve">następnie  uzupełnij zdania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1A72">
        <w:rPr>
          <w:rFonts w:ascii="Times New Roman" w:hAnsi="Times New Roman" w:cs="Times New Roman"/>
          <w:sz w:val="24"/>
          <w:szCs w:val="24"/>
        </w:rPr>
        <w:t xml:space="preserve">przepisz wszystko do zeszytu i prześlij zdjęcie na adres </w:t>
      </w:r>
      <w:hyperlink r:id="rId6" w:history="1">
        <w:r w:rsidR="003B1A72">
          <w:rPr>
            <w:rStyle w:val="Hipercze"/>
            <w:rFonts w:ascii="Times New Roman" w:hAnsi="Times New Roman" w:cs="Times New Roman"/>
            <w:sz w:val="24"/>
            <w:szCs w:val="24"/>
          </w:rPr>
          <w:t>renata.limiszewska.spgrodziec@gmail.com</w:t>
        </w:r>
      </w:hyperlink>
      <w:r w:rsidR="003B1A72">
        <w:t>)</w:t>
      </w:r>
      <w:r w:rsidR="003B1A72">
        <w:rPr>
          <w:rFonts w:ascii="Times New Roman" w:hAnsi="Times New Roman" w:cs="Times New Roman"/>
          <w:sz w:val="24"/>
          <w:szCs w:val="24"/>
        </w:rPr>
        <w:t>:</w:t>
      </w:r>
    </w:p>
    <w:p w:rsidR="003B1A72" w:rsidRDefault="006F0119" w:rsidP="0072395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zbożowe to …………… , ……………….., ………………, ……………….., oraz …………….   …………………. . Są wśród nich produkty zbożowe …………………., które powstają z ……………….   ……………….  ……………. .</w:t>
      </w:r>
      <w:r w:rsidR="0072395D">
        <w:rPr>
          <w:rFonts w:ascii="Times New Roman" w:hAnsi="Times New Roman" w:cs="Times New Roman"/>
          <w:sz w:val="24"/>
          <w:szCs w:val="24"/>
        </w:rPr>
        <w:t xml:space="preserve"> Zalicza się do nich między innymi: …………….  ………………., gruboziarniste ……………, brązowy ……….., …………….., chleb. Produkty zbożowe pełnoziarniste to źródło dobrych ………………, które dostarczają ………….. . Ziarna zbóż mają w sobie witaminy z grupy ……… . Szczególnie witaminę …… . Są one ważne dla prawidłowego działania ……………… …………….. , …………….. …………….. i …………….. . Cennymi składnikami w produktach zbożowych są ………………… i ………… . Magnez to składnik ………… i ………….. . Jest potrzebny do prawidłowej pracy układu ……………. i ……………. . Natomiast cynk ważny jest dla układu ………………… i sprawia, że …………….  ……………. radzi sobie z …………….. .</w:t>
      </w:r>
    </w:p>
    <w:p w:rsidR="003B1A72" w:rsidRDefault="003B1A72" w:rsidP="003B1A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Jeżeli po pierwszym wysłuchaniu nie potrafisz udzielić odpowiedzi to odtwórz drugi raz, filmik możesz zatrzymać, cofnąć  tyle razy ile będziesz potrzebował, aby udzielić prawidłowych odpowiedzi. POWODENIA!!!</w:t>
      </w:r>
    </w:p>
    <w:p w:rsidR="00AD3037" w:rsidRPr="00AD3037" w:rsidRDefault="00AD3037" w:rsidP="00AD30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7">
        <w:rPr>
          <w:rFonts w:ascii="Times New Roman" w:hAnsi="Times New Roman" w:cs="Times New Roman"/>
          <w:sz w:val="24"/>
          <w:szCs w:val="24"/>
        </w:rPr>
        <w:t xml:space="preserve">Produkty mleczne.  Zanim wykonasz polecenia odtwórz filmik, który trwa około 2 minut, podaję link </w:t>
      </w:r>
      <w:hyperlink r:id="rId7" w:history="1">
        <w:r>
          <w:rPr>
            <w:rStyle w:val="Hipercze"/>
          </w:rPr>
          <w:t>https://www.youtube.com/watch?v=Veacl9J-yrQ</w:t>
        </w:r>
      </w:hyperlink>
      <w:r>
        <w:t xml:space="preserve">  </w:t>
      </w:r>
      <w:r w:rsidRPr="00AD3037">
        <w:rPr>
          <w:rFonts w:ascii="Times New Roman" w:hAnsi="Times New Roman" w:cs="Times New Roman"/>
          <w:sz w:val="24"/>
          <w:szCs w:val="24"/>
        </w:rPr>
        <w:t>następnie uzupełnij zdania (przepisz wszystko do zeszytu i prześlij zdjęcie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414B" w:rsidRDefault="0005414B" w:rsidP="00AD3037">
      <w:pPr>
        <w:pStyle w:val="Akapitzlist"/>
        <w:jc w:val="both"/>
      </w:pPr>
    </w:p>
    <w:p w:rsidR="00AD3037" w:rsidRDefault="00AD3037" w:rsidP="005A05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7">
        <w:rPr>
          <w:rFonts w:ascii="Times New Roman" w:hAnsi="Times New Roman" w:cs="Times New Roman"/>
          <w:sz w:val="24"/>
          <w:szCs w:val="24"/>
        </w:rPr>
        <w:t xml:space="preserve">Mleko i jego przetwory to ważna grupa </w:t>
      </w:r>
      <w:r>
        <w:rPr>
          <w:rFonts w:ascii="Times New Roman" w:hAnsi="Times New Roman" w:cs="Times New Roman"/>
          <w:sz w:val="24"/>
          <w:szCs w:val="24"/>
        </w:rPr>
        <w:t>………………… w codziennym ……………… dzieci. Do tej grupy produktów oprócz mleka należą ……………….. ,</w:t>
      </w:r>
    </w:p>
    <w:p w:rsidR="00AD3037" w:rsidRPr="00AD3037" w:rsidRDefault="00AD3037" w:rsidP="005A05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, ……………. , sery ………….. i ………….. . Mleko i produkty mleczne są cenne ze względu na zawartość …………….. składnika potrzebnego do …………….. wzrostu i rozwoju mocnych ………….. i ………….. . Dzieci powinny wypijać ……….. szklanki ………… dziennie. Można je zastąpić …………… , ……………</w:t>
      </w:r>
      <w:r w:rsidR="005A05F5">
        <w:rPr>
          <w:rFonts w:ascii="Times New Roman" w:hAnsi="Times New Roman" w:cs="Times New Roman"/>
          <w:sz w:val="24"/>
          <w:szCs w:val="24"/>
        </w:rPr>
        <w:t>.. lub …………….. , lub sięgnąć po sery …………… i ……………….. .</w:t>
      </w:r>
    </w:p>
    <w:p w:rsidR="00633B6F" w:rsidRDefault="00633B6F" w:rsidP="005A05F5">
      <w:pPr>
        <w:spacing w:line="276" w:lineRule="auto"/>
      </w:pPr>
    </w:p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07"/>
    <w:multiLevelType w:val="hybridMultilevel"/>
    <w:tmpl w:val="32BE0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0DE4"/>
    <w:multiLevelType w:val="hybridMultilevel"/>
    <w:tmpl w:val="F0AC8D5C"/>
    <w:lvl w:ilvl="0" w:tplc="F7307F4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72D22"/>
    <w:multiLevelType w:val="hybridMultilevel"/>
    <w:tmpl w:val="B61A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33B0"/>
    <w:multiLevelType w:val="hybridMultilevel"/>
    <w:tmpl w:val="6890C7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B1EA8"/>
    <w:multiLevelType w:val="hybridMultilevel"/>
    <w:tmpl w:val="B61A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A72"/>
    <w:rsid w:val="0005414B"/>
    <w:rsid w:val="002D308C"/>
    <w:rsid w:val="003B1A72"/>
    <w:rsid w:val="005A05F5"/>
    <w:rsid w:val="00633B6F"/>
    <w:rsid w:val="006F0119"/>
    <w:rsid w:val="006F11F7"/>
    <w:rsid w:val="0072395D"/>
    <w:rsid w:val="00AD3037"/>
    <w:rsid w:val="00B27795"/>
    <w:rsid w:val="00D778D5"/>
    <w:rsid w:val="00F5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B1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acl9J-y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https://www.youtube.com/watch?v=HSN9mM6lyz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cp:lastPrinted>2020-04-19T03:53:00Z</cp:lastPrinted>
  <dcterms:created xsi:type="dcterms:W3CDTF">2020-04-19T02:41:00Z</dcterms:created>
  <dcterms:modified xsi:type="dcterms:W3CDTF">2020-04-19T04:03:00Z</dcterms:modified>
</cp:coreProperties>
</file>